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2" w:rsidRPr="0014410C" w:rsidRDefault="008619B3" w:rsidP="00372FC2">
      <w:pPr>
        <w:spacing w:after="0" w:line="240" w:lineRule="auto"/>
        <w:ind w:left="-142" w:right="-709"/>
        <w:jc w:val="both"/>
        <w:rPr>
          <w:rFonts w:ascii="Verdana" w:hAnsi="Verdana"/>
          <w:sz w:val="18"/>
          <w:szCs w:val="18"/>
        </w:rPr>
      </w:pPr>
      <w:r w:rsidRPr="000D3F58">
        <w:rPr>
          <w:rFonts w:ascii="Verdana" w:hAnsi="Verdana" w:cs="Arial Narrow"/>
          <w:bCs/>
          <w:sz w:val="18"/>
          <w:szCs w:val="18"/>
        </w:rPr>
        <w:t xml:space="preserve">Aos </w:t>
      </w:r>
      <w:r w:rsidR="00550F7D" w:rsidRPr="000D3F58">
        <w:rPr>
          <w:rFonts w:ascii="Verdana" w:hAnsi="Verdana" w:cs="Arial Narrow"/>
          <w:sz w:val="18"/>
          <w:szCs w:val="18"/>
        </w:rPr>
        <w:t>vinte e um</w:t>
      </w:r>
      <w:r w:rsidR="00F4666C" w:rsidRPr="000D3F58">
        <w:rPr>
          <w:rFonts w:ascii="Verdana" w:hAnsi="Verdana" w:cs="Arial Narrow"/>
          <w:sz w:val="18"/>
          <w:szCs w:val="18"/>
        </w:rPr>
        <w:t xml:space="preserve"> </w:t>
      </w:r>
      <w:r w:rsidRPr="000D3F58">
        <w:rPr>
          <w:rFonts w:ascii="Verdana" w:hAnsi="Verdana" w:cs="Arial Narrow"/>
          <w:sz w:val="18"/>
          <w:szCs w:val="18"/>
        </w:rPr>
        <w:t xml:space="preserve">dias do mês de </w:t>
      </w:r>
      <w:r w:rsidR="00550F7D" w:rsidRPr="000D3F58">
        <w:rPr>
          <w:rFonts w:ascii="Verdana" w:hAnsi="Verdana" w:cs="Arial Narrow"/>
          <w:sz w:val="18"/>
          <w:szCs w:val="18"/>
        </w:rPr>
        <w:t xml:space="preserve">novembro </w:t>
      </w:r>
      <w:r w:rsidRPr="000D3F58">
        <w:rPr>
          <w:rFonts w:ascii="Verdana" w:hAnsi="Verdana" w:cs="Arial Narrow"/>
          <w:sz w:val="18"/>
          <w:szCs w:val="18"/>
        </w:rPr>
        <w:t xml:space="preserve">de dois mil e dezessete. </w:t>
      </w:r>
      <w:r w:rsidR="00AA7D1C">
        <w:rPr>
          <w:rFonts w:ascii="Verdana" w:hAnsi="Verdana" w:cs="Arial Narrow"/>
          <w:sz w:val="18"/>
          <w:szCs w:val="18"/>
        </w:rPr>
        <w:t>À</w:t>
      </w:r>
      <w:r w:rsidRPr="000D3F58">
        <w:rPr>
          <w:rFonts w:ascii="Verdana" w:hAnsi="Verdana" w:cs="Arial Narrow"/>
          <w:sz w:val="18"/>
          <w:szCs w:val="18"/>
        </w:rPr>
        <w:t>s dezoito horas e trinta minutos</w:t>
      </w:r>
      <w:r w:rsidR="001F2B52" w:rsidRPr="000D3F58">
        <w:rPr>
          <w:rFonts w:ascii="Verdana" w:hAnsi="Verdana" w:cs="Arial Narrow"/>
          <w:sz w:val="18"/>
          <w:szCs w:val="18"/>
        </w:rPr>
        <w:t>, n</w:t>
      </w:r>
      <w:r w:rsidRPr="000D3F58">
        <w:rPr>
          <w:rFonts w:ascii="Verdana" w:hAnsi="Verdana" w:cs="Arial Narrow"/>
          <w:sz w:val="18"/>
          <w:szCs w:val="18"/>
        </w:rPr>
        <w:t xml:space="preserve">o </w:t>
      </w:r>
      <w:r w:rsidR="00190A45" w:rsidRPr="000D3F58">
        <w:rPr>
          <w:rFonts w:ascii="Verdana" w:hAnsi="Verdana"/>
          <w:bCs/>
          <w:sz w:val="18"/>
          <w:szCs w:val="18"/>
          <w:lang w:val="es-ES_tradnl"/>
        </w:rPr>
        <w:t>Plen</w:t>
      </w:r>
      <w:r w:rsidR="00AA7D1C">
        <w:rPr>
          <w:rFonts w:ascii="Verdana" w:hAnsi="Verdana"/>
          <w:bCs/>
          <w:sz w:val="18"/>
          <w:szCs w:val="18"/>
          <w:lang w:val="es-ES_tradnl"/>
        </w:rPr>
        <w:t>à</w:t>
      </w:r>
      <w:r w:rsidR="00190A45" w:rsidRPr="000D3F58">
        <w:rPr>
          <w:rFonts w:ascii="Verdana" w:hAnsi="Verdana"/>
          <w:bCs/>
          <w:sz w:val="18"/>
          <w:szCs w:val="18"/>
          <w:lang w:val="es-ES_tradnl"/>
        </w:rPr>
        <w:t xml:space="preserve">rio do Crea/ES </w:t>
      </w:r>
      <w:r w:rsidR="00190A45" w:rsidRPr="000D3F58">
        <w:rPr>
          <w:rFonts w:ascii="Verdana" w:hAnsi="Verdana"/>
          <w:b/>
          <w:bCs/>
          <w:sz w:val="18"/>
          <w:szCs w:val="18"/>
          <w:lang w:val="es-ES_tradnl"/>
        </w:rPr>
        <w:t xml:space="preserve">“Eng. Agrônomo Valter José Matielo”, </w:t>
      </w:r>
      <w:r w:rsidRPr="000D3F58">
        <w:rPr>
          <w:rFonts w:ascii="Verdana" w:hAnsi="Verdana"/>
          <w:sz w:val="18"/>
          <w:szCs w:val="18"/>
        </w:rPr>
        <w:t xml:space="preserve">localizado na </w:t>
      </w:r>
      <w:r w:rsidR="00C308F4">
        <w:rPr>
          <w:rFonts w:ascii="Verdana" w:hAnsi="Verdana"/>
          <w:sz w:val="18"/>
          <w:szCs w:val="18"/>
        </w:rPr>
        <w:t>Rua Izidro Benezath ,</w:t>
      </w:r>
      <w:r w:rsidR="00190A45" w:rsidRPr="000D3F58">
        <w:rPr>
          <w:rFonts w:ascii="Verdana" w:hAnsi="Verdana"/>
          <w:sz w:val="18"/>
          <w:szCs w:val="18"/>
        </w:rPr>
        <w:t>48 – Enseada do Su</w:t>
      </w:r>
      <w:r w:rsidR="00AA7D1C">
        <w:rPr>
          <w:rFonts w:ascii="Verdana" w:hAnsi="Verdana"/>
          <w:sz w:val="18"/>
          <w:szCs w:val="18"/>
        </w:rPr>
        <w:t>à</w:t>
      </w:r>
      <w:r w:rsidR="00190A45" w:rsidRPr="000D3F58">
        <w:rPr>
          <w:rFonts w:ascii="Verdana" w:hAnsi="Verdana"/>
          <w:sz w:val="18"/>
          <w:szCs w:val="18"/>
        </w:rPr>
        <w:t xml:space="preserve"> – Vitória – ES, </w:t>
      </w:r>
      <w:r w:rsidR="003E2CF0" w:rsidRPr="000D3F58">
        <w:rPr>
          <w:rFonts w:ascii="Verdana" w:hAnsi="Verdana"/>
          <w:sz w:val="18"/>
          <w:szCs w:val="18"/>
        </w:rPr>
        <w:t>r</w:t>
      </w:r>
      <w:r w:rsidRPr="000D3F58">
        <w:rPr>
          <w:rFonts w:ascii="Verdana" w:hAnsi="Verdana"/>
          <w:sz w:val="18"/>
          <w:szCs w:val="18"/>
        </w:rPr>
        <w:t>euniu-se o Plen</w:t>
      </w:r>
      <w:r w:rsidR="00AA7D1C">
        <w:rPr>
          <w:rFonts w:ascii="Verdana" w:hAnsi="Verdana"/>
          <w:sz w:val="18"/>
          <w:szCs w:val="18"/>
        </w:rPr>
        <w:t>à</w:t>
      </w:r>
      <w:r w:rsidRPr="000D3F58">
        <w:rPr>
          <w:rFonts w:ascii="Verdana" w:hAnsi="Verdana"/>
          <w:sz w:val="18"/>
          <w:szCs w:val="18"/>
        </w:rPr>
        <w:t>rio do Crea/ES com os seguintes presentes.</w:t>
      </w:r>
      <w:r w:rsidR="00C6240E" w:rsidRPr="000D3F58">
        <w:rPr>
          <w:rFonts w:ascii="Verdana" w:hAnsi="Verdana"/>
          <w:sz w:val="18"/>
          <w:szCs w:val="18"/>
        </w:rPr>
        <w:t xml:space="preserve"> </w:t>
      </w:r>
      <w:r w:rsidR="00C6240E" w:rsidRPr="000D3F58">
        <w:rPr>
          <w:rFonts w:ascii="Verdana" w:hAnsi="Verdana" w:cs="Arial Narrow"/>
          <w:b/>
          <w:bCs/>
          <w:sz w:val="18"/>
          <w:szCs w:val="18"/>
          <w:u w:val="single"/>
        </w:rPr>
        <w:t>PRESENÇAS</w:t>
      </w:r>
      <w:r w:rsidR="00C6240E" w:rsidRPr="000D3F58">
        <w:rPr>
          <w:rFonts w:ascii="Verdana" w:hAnsi="Verdana" w:cs="Arial Narrow"/>
          <w:sz w:val="18"/>
          <w:szCs w:val="18"/>
        </w:rPr>
        <w:t xml:space="preserve">: </w:t>
      </w:r>
      <w:r w:rsidR="00407A98" w:rsidRPr="000D3F58">
        <w:rPr>
          <w:rFonts w:ascii="Verdana" w:hAnsi="Verdana" w:cs="Arial Narrow"/>
          <w:sz w:val="18"/>
          <w:szCs w:val="18"/>
        </w:rPr>
        <w:t xml:space="preserve">Eng. </w:t>
      </w:r>
      <w:r w:rsidR="00550F7D" w:rsidRPr="000D3F58">
        <w:rPr>
          <w:rFonts w:ascii="Verdana" w:hAnsi="Verdana" w:cs="Arial Narrow"/>
          <w:sz w:val="18"/>
          <w:szCs w:val="18"/>
        </w:rPr>
        <w:t>Civil</w:t>
      </w:r>
      <w:r w:rsidR="00407A98" w:rsidRPr="000D3F58">
        <w:rPr>
          <w:rFonts w:ascii="Verdana" w:hAnsi="Verdana" w:cs="Arial Narrow"/>
          <w:sz w:val="18"/>
          <w:szCs w:val="18"/>
        </w:rPr>
        <w:t xml:space="preserve"> </w:t>
      </w:r>
      <w:r w:rsidR="00550F7D" w:rsidRPr="000D3F58">
        <w:rPr>
          <w:rFonts w:ascii="Verdana" w:hAnsi="Verdana" w:cs="Arial Narrow"/>
          <w:b/>
          <w:bCs/>
          <w:sz w:val="18"/>
          <w:szCs w:val="18"/>
        </w:rPr>
        <w:t>José Antonio do Amaral Filho</w:t>
      </w:r>
      <w:r w:rsidR="00407A98" w:rsidRPr="000D3F58">
        <w:rPr>
          <w:rFonts w:ascii="Verdana" w:hAnsi="Verdana" w:cs="Arial Narrow"/>
          <w:sz w:val="18"/>
          <w:szCs w:val="18"/>
        </w:rPr>
        <w:t xml:space="preserve"> (</w:t>
      </w:r>
      <w:r w:rsidR="00550F7D" w:rsidRPr="000D3F58">
        <w:rPr>
          <w:rFonts w:ascii="Verdana" w:hAnsi="Verdana" w:cs="Arial Narrow"/>
          <w:sz w:val="18"/>
          <w:szCs w:val="18"/>
        </w:rPr>
        <w:t xml:space="preserve">1º Vice </w:t>
      </w:r>
      <w:r w:rsidR="00407A98" w:rsidRPr="000D3F58">
        <w:rPr>
          <w:rFonts w:ascii="Verdana" w:hAnsi="Verdana" w:cs="Arial Narrow"/>
          <w:sz w:val="18"/>
          <w:szCs w:val="18"/>
        </w:rPr>
        <w:t xml:space="preserve">Presidente). </w:t>
      </w:r>
      <w:r w:rsidR="00407A98" w:rsidRPr="000D3F58">
        <w:rPr>
          <w:rFonts w:ascii="Verdana" w:hAnsi="Verdana" w:cs="Arial Narrow"/>
          <w:b/>
          <w:sz w:val="18"/>
          <w:szCs w:val="18"/>
          <w:u w:val="single"/>
        </w:rPr>
        <w:t>TITULARES:</w:t>
      </w:r>
      <w:r w:rsidR="00407A98" w:rsidRPr="000D3F58">
        <w:rPr>
          <w:rFonts w:ascii="Verdana" w:hAnsi="Verdana" w:cs="Arial Narrow"/>
          <w:sz w:val="18"/>
          <w:szCs w:val="18"/>
        </w:rPr>
        <w:t xml:space="preserve"> </w:t>
      </w:r>
      <w:r w:rsidR="002F5714" w:rsidRPr="000D3F58">
        <w:rPr>
          <w:rFonts w:ascii="Verdana" w:hAnsi="Verdana" w:cs="Arial Narrow"/>
          <w:sz w:val="18"/>
          <w:szCs w:val="18"/>
        </w:rPr>
        <w:t xml:space="preserve">Eng. de Minas </w:t>
      </w:r>
      <w:r w:rsidR="002F5714" w:rsidRPr="000D3F58">
        <w:rPr>
          <w:rFonts w:ascii="Verdana" w:hAnsi="Verdana" w:cs="Arial Narrow"/>
          <w:b/>
          <w:sz w:val="18"/>
          <w:szCs w:val="18"/>
        </w:rPr>
        <w:t>Adriana Martins di Spirito Rocha</w:t>
      </w:r>
      <w:r w:rsidR="002F5714" w:rsidRPr="000D3F58">
        <w:rPr>
          <w:rFonts w:ascii="Verdana" w:hAnsi="Verdana" w:cs="Arial Narrow"/>
          <w:sz w:val="18"/>
          <w:szCs w:val="18"/>
        </w:rPr>
        <w:t xml:space="preserve">, Eng. Mecânico e Seg. do Trabalho </w:t>
      </w:r>
      <w:r w:rsidR="002F5714" w:rsidRPr="000D3F58">
        <w:rPr>
          <w:rFonts w:ascii="Verdana" w:hAnsi="Verdana" w:cs="Arial Narrow"/>
          <w:b/>
          <w:sz w:val="18"/>
          <w:szCs w:val="18"/>
        </w:rPr>
        <w:t>Braz Ragassi,</w:t>
      </w:r>
      <w:r w:rsidR="002F5714" w:rsidRPr="000D3F58">
        <w:rPr>
          <w:rFonts w:ascii="Verdana" w:hAnsi="Verdana" w:cs="Arial Narrow"/>
          <w:sz w:val="18"/>
          <w:szCs w:val="18"/>
        </w:rPr>
        <w:t xml:space="preserve"> Eng. Químico </w:t>
      </w:r>
      <w:r w:rsidR="002F5714" w:rsidRPr="000D3F58">
        <w:rPr>
          <w:rFonts w:ascii="Verdana" w:hAnsi="Verdana" w:cs="Arial Narrow"/>
          <w:b/>
          <w:sz w:val="18"/>
          <w:szCs w:val="18"/>
        </w:rPr>
        <w:t>Breno Coutinho Schmidt</w:t>
      </w:r>
      <w:r w:rsidR="002F5714" w:rsidRPr="000D3F58">
        <w:rPr>
          <w:rFonts w:ascii="Verdana" w:hAnsi="Verdana" w:cs="Arial Narrow"/>
          <w:sz w:val="18"/>
          <w:szCs w:val="18"/>
        </w:rPr>
        <w:t xml:space="preserve">, Eng. Mecânico e Seg. Trabalho </w:t>
      </w:r>
      <w:r w:rsidR="002F5714" w:rsidRPr="000D3F58">
        <w:rPr>
          <w:rFonts w:ascii="Verdana" w:hAnsi="Verdana" w:cs="Arial Narrow"/>
          <w:b/>
          <w:sz w:val="18"/>
          <w:szCs w:val="18"/>
        </w:rPr>
        <w:t>Carlos de Laet Simões Oliveira</w:t>
      </w:r>
      <w:r w:rsidR="002F5714" w:rsidRPr="000D3F58">
        <w:rPr>
          <w:rFonts w:ascii="Verdana" w:hAnsi="Verdana" w:cs="Arial Narrow"/>
          <w:sz w:val="18"/>
          <w:szCs w:val="18"/>
        </w:rPr>
        <w:t xml:space="preserve">, Eng. Eletricista </w:t>
      </w:r>
      <w:r w:rsidR="002F5714" w:rsidRPr="000D3F58">
        <w:rPr>
          <w:rFonts w:ascii="Verdana" w:hAnsi="Verdana" w:cs="Arial Narrow"/>
          <w:b/>
          <w:sz w:val="18"/>
          <w:szCs w:val="18"/>
        </w:rPr>
        <w:t>Carlos Pereira Dias</w:t>
      </w:r>
      <w:r w:rsidR="002F5714" w:rsidRPr="000D3F58">
        <w:rPr>
          <w:rFonts w:ascii="Verdana" w:hAnsi="Verdana" w:cs="Arial Narrow"/>
          <w:sz w:val="18"/>
          <w:szCs w:val="18"/>
        </w:rPr>
        <w:t xml:space="preserve">, Eng. Civil </w:t>
      </w:r>
      <w:r w:rsidR="002F5714" w:rsidRPr="000D3F58">
        <w:rPr>
          <w:rFonts w:ascii="Verdana" w:hAnsi="Verdana" w:cs="Arial Narrow"/>
          <w:b/>
          <w:sz w:val="18"/>
          <w:szCs w:val="18"/>
        </w:rPr>
        <w:t>Fernando Hrasko</w:t>
      </w:r>
      <w:r w:rsidR="002F5714" w:rsidRPr="000D3F58">
        <w:rPr>
          <w:rFonts w:ascii="Verdana" w:hAnsi="Verdana" w:cs="Arial Narrow"/>
          <w:sz w:val="18"/>
          <w:szCs w:val="18"/>
        </w:rPr>
        <w:t xml:space="preserve">, Eng. Agrônomo 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Francisco Luis Silva Felner, </w:t>
      </w:r>
      <w:r w:rsidR="002F5714" w:rsidRPr="000D3F58">
        <w:rPr>
          <w:rFonts w:ascii="Verdana" w:hAnsi="Verdana" w:cs="Arial Narrow"/>
          <w:sz w:val="18"/>
          <w:szCs w:val="18"/>
        </w:rPr>
        <w:t>Eng. Eletricista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Fernando Luiz Trazzi Junior, </w:t>
      </w:r>
      <w:r w:rsidR="002F5714" w:rsidRPr="000D3F58">
        <w:rPr>
          <w:rFonts w:ascii="Verdana" w:hAnsi="Verdana" w:cs="Arial Narrow"/>
          <w:bCs/>
          <w:sz w:val="18"/>
          <w:szCs w:val="18"/>
        </w:rPr>
        <w:t xml:space="preserve">Eng. Mecânico </w:t>
      </w:r>
      <w:r w:rsidR="002F5714" w:rsidRPr="000D3F58">
        <w:rPr>
          <w:rFonts w:ascii="Verdana" w:hAnsi="Verdana" w:cs="Arial Narrow"/>
          <w:b/>
          <w:bCs/>
          <w:sz w:val="18"/>
          <w:szCs w:val="18"/>
        </w:rPr>
        <w:t>Ivanor Martins da Silva,</w:t>
      </w:r>
      <w:r w:rsidR="002F5714" w:rsidRPr="000D3F58">
        <w:rPr>
          <w:rFonts w:ascii="Verdana" w:hAnsi="Verdana" w:cs="Arial Narrow"/>
          <w:sz w:val="18"/>
          <w:szCs w:val="18"/>
        </w:rPr>
        <w:t xml:space="preserve"> Eng. Civil 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Jaime Oliveira Veiga, </w:t>
      </w:r>
      <w:r w:rsidR="002F5714" w:rsidRPr="000D3F58">
        <w:rPr>
          <w:rFonts w:ascii="Verdana" w:hAnsi="Verdana" w:cs="Arial Narrow"/>
          <w:sz w:val="18"/>
          <w:szCs w:val="18"/>
        </w:rPr>
        <w:t xml:space="preserve">Eng. Eletricista 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João Bosco Anicio, </w:t>
      </w:r>
      <w:r w:rsidR="002F5714" w:rsidRPr="000D3F58">
        <w:rPr>
          <w:rFonts w:ascii="Verdana" w:hAnsi="Verdana" w:cs="Arial Narrow"/>
          <w:sz w:val="18"/>
          <w:szCs w:val="18"/>
        </w:rPr>
        <w:t>Eng. Florestal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Luiz André Reis, </w:t>
      </w:r>
      <w:r w:rsidR="002F5714" w:rsidRPr="000D3F58">
        <w:rPr>
          <w:rFonts w:ascii="Verdana" w:hAnsi="Verdana" w:cs="Arial Narrow"/>
          <w:sz w:val="18"/>
          <w:szCs w:val="18"/>
        </w:rPr>
        <w:t>Eng. Ambiental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Nelson Rubens Nascimento Del’ Antônio, </w:t>
      </w:r>
      <w:r w:rsidR="002F5714" w:rsidRPr="000D3F58">
        <w:rPr>
          <w:rFonts w:ascii="Verdana" w:hAnsi="Verdana" w:cs="Arial Narrow"/>
          <w:bCs/>
          <w:sz w:val="18"/>
          <w:szCs w:val="18"/>
        </w:rPr>
        <w:t xml:space="preserve">Eng. Mecânico </w:t>
      </w:r>
      <w:r w:rsidR="002F5714" w:rsidRPr="000D3F58">
        <w:rPr>
          <w:rFonts w:ascii="Verdana" w:hAnsi="Verdana" w:cs="Arial Narrow"/>
          <w:b/>
          <w:bCs/>
          <w:sz w:val="18"/>
          <w:szCs w:val="18"/>
        </w:rPr>
        <w:t>Marcos Adriany Martins</w:t>
      </w:r>
      <w:r w:rsidR="002F5714" w:rsidRPr="000D3F58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2F5714" w:rsidRPr="000D3F58">
        <w:rPr>
          <w:rFonts w:ascii="Verdana" w:hAnsi="Verdana" w:cs="Arial Narrow"/>
          <w:b/>
          <w:bCs/>
          <w:sz w:val="18"/>
          <w:szCs w:val="18"/>
        </w:rPr>
        <w:t>Patricia Brunow Diniz Ribeiro Barboza</w:t>
      </w:r>
      <w:r w:rsidR="002F5714" w:rsidRPr="000D3F58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2F5714" w:rsidRPr="000D3F58">
        <w:rPr>
          <w:rFonts w:ascii="Verdana" w:hAnsi="Verdana" w:cs="Arial Narrow"/>
          <w:b/>
          <w:bCs/>
          <w:sz w:val="18"/>
          <w:szCs w:val="18"/>
        </w:rPr>
        <w:t>Ramiro Moreira Silva Junior</w:t>
      </w:r>
      <w:r w:rsidR="002F5714" w:rsidRPr="000D3F58">
        <w:rPr>
          <w:rFonts w:ascii="Verdana" w:hAnsi="Verdana" w:cs="Arial Narrow"/>
          <w:bCs/>
          <w:sz w:val="18"/>
          <w:szCs w:val="18"/>
        </w:rPr>
        <w:t xml:space="preserve">, Eng. Agrônomo </w:t>
      </w:r>
      <w:r w:rsidR="002F5714" w:rsidRPr="000D3F58">
        <w:rPr>
          <w:rFonts w:ascii="Verdana" w:hAnsi="Verdana" w:cs="Arial Narrow"/>
          <w:b/>
          <w:bCs/>
          <w:sz w:val="18"/>
          <w:szCs w:val="18"/>
        </w:rPr>
        <w:t xml:space="preserve">Rosembergue Bragança. </w:t>
      </w:r>
      <w:r w:rsidR="00275DEE" w:rsidRPr="000D3F58">
        <w:rPr>
          <w:rFonts w:ascii="Verdana" w:hAnsi="Verdana" w:cs="Arial Narrow"/>
          <w:b/>
          <w:sz w:val="18"/>
          <w:szCs w:val="18"/>
          <w:u w:val="single"/>
        </w:rPr>
        <w:t>S</w:t>
      </w:r>
      <w:r w:rsidR="00407A98" w:rsidRPr="000D3F58">
        <w:rPr>
          <w:rFonts w:ascii="Verdana" w:hAnsi="Verdana" w:cs="Arial Narrow"/>
          <w:b/>
          <w:sz w:val="18"/>
          <w:szCs w:val="18"/>
          <w:u w:val="single"/>
        </w:rPr>
        <w:t>UPLENTES NA TITULARIDADE</w:t>
      </w:r>
      <w:r w:rsidR="00407A98" w:rsidRPr="000D3F58">
        <w:rPr>
          <w:rFonts w:ascii="Verdana" w:hAnsi="Verdana" w:cs="Arial Narrow"/>
          <w:b/>
          <w:sz w:val="18"/>
          <w:szCs w:val="18"/>
        </w:rPr>
        <w:t xml:space="preserve">: </w:t>
      </w:r>
      <w:r w:rsidR="00983C26" w:rsidRPr="000D3F58">
        <w:rPr>
          <w:rFonts w:ascii="Verdana" w:hAnsi="Verdana" w:cs="Arial Narrow"/>
          <w:sz w:val="18"/>
          <w:szCs w:val="18"/>
        </w:rPr>
        <w:t>Eng. Agrônomo</w:t>
      </w:r>
      <w:r w:rsidR="00983C26" w:rsidRPr="000D3F58">
        <w:rPr>
          <w:rFonts w:ascii="Verdana" w:hAnsi="Verdana" w:cs="Arial Narrow"/>
          <w:b/>
          <w:sz w:val="18"/>
          <w:szCs w:val="18"/>
        </w:rPr>
        <w:t xml:space="preserve"> Agno Tadeu da Silva, </w:t>
      </w:r>
      <w:r w:rsidR="004D1C05" w:rsidRPr="000D3F58">
        <w:rPr>
          <w:rFonts w:ascii="Verdana" w:hAnsi="Verdana" w:cs="Arial Narrow"/>
          <w:sz w:val="18"/>
          <w:szCs w:val="18"/>
        </w:rPr>
        <w:t xml:space="preserve">Eng. Mec. </w:t>
      </w:r>
      <w:r w:rsidR="004D1C05" w:rsidRPr="000D3F58">
        <w:rPr>
          <w:rFonts w:ascii="Verdana" w:hAnsi="Verdana" w:cs="Arial Narrow"/>
          <w:b/>
          <w:sz w:val="18"/>
          <w:szCs w:val="18"/>
        </w:rPr>
        <w:t>Elias Antonio Dalvi</w:t>
      </w:r>
      <w:r w:rsidR="004D1C05" w:rsidRPr="000D3F58">
        <w:rPr>
          <w:rFonts w:ascii="Verdana" w:hAnsi="Verdana" w:cs="Arial Narrow"/>
          <w:sz w:val="18"/>
          <w:szCs w:val="18"/>
        </w:rPr>
        <w:t xml:space="preserve">, </w:t>
      </w:r>
      <w:r w:rsidR="002F5714" w:rsidRPr="000D3F58">
        <w:rPr>
          <w:rFonts w:ascii="Verdana" w:hAnsi="Verdana" w:cs="Arial Narrow"/>
          <w:sz w:val="18"/>
          <w:szCs w:val="18"/>
        </w:rPr>
        <w:t>Eng. Civil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Fernando Ramos Pimentel, </w:t>
      </w:r>
      <w:r w:rsidR="002F5714" w:rsidRPr="000D3F58">
        <w:rPr>
          <w:rFonts w:ascii="Verdana" w:hAnsi="Verdana" w:cs="Arial Narrow"/>
          <w:sz w:val="18"/>
          <w:szCs w:val="18"/>
        </w:rPr>
        <w:t>Eng. Mecânico e Seg. do Trab.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Eduardo Cassius de Souza Amaral, </w:t>
      </w:r>
      <w:r w:rsidR="00983C26" w:rsidRPr="000D3F58">
        <w:rPr>
          <w:rFonts w:ascii="Verdana" w:hAnsi="Verdana" w:cs="Arial Narrow"/>
          <w:sz w:val="18"/>
          <w:szCs w:val="18"/>
        </w:rPr>
        <w:t xml:space="preserve">Eng. Civil e Seg. Trab. </w:t>
      </w:r>
      <w:r w:rsidR="00983C26" w:rsidRPr="000D3F58">
        <w:rPr>
          <w:rFonts w:ascii="Verdana" w:hAnsi="Verdana" w:cs="Arial Narrow"/>
          <w:b/>
          <w:sz w:val="18"/>
          <w:szCs w:val="18"/>
        </w:rPr>
        <w:t xml:space="preserve">Marco Antônio Oliveira, </w:t>
      </w:r>
      <w:r w:rsidR="00983C26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983C26" w:rsidRPr="000D3F58">
        <w:rPr>
          <w:rFonts w:ascii="Verdana" w:hAnsi="Verdana" w:cs="Arial Narrow"/>
          <w:b/>
          <w:sz w:val="18"/>
          <w:szCs w:val="18"/>
        </w:rPr>
        <w:t>Miguel Ângelo Aguiar</w:t>
      </w:r>
      <w:r w:rsidR="00983C26" w:rsidRPr="000D3F58">
        <w:rPr>
          <w:rFonts w:ascii="Verdana" w:hAnsi="Verdana" w:cs="Arial Narrow"/>
          <w:sz w:val="18"/>
          <w:szCs w:val="18"/>
        </w:rPr>
        <w:t xml:space="preserve">, </w:t>
      </w:r>
      <w:r w:rsidR="002F5714" w:rsidRPr="000D3F58">
        <w:rPr>
          <w:rFonts w:ascii="Verdana" w:hAnsi="Verdana" w:cs="Arial Narrow"/>
          <w:sz w:val="18"/>
          <w:szCs w:val="18"/>
        </w:rPr>
        <w:t>Eng. Eletricista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Renato Costa, </w:t>
      </w:r>
      <w:r w:rsidR="002F5714" w:rsidRPr="000D3F58">
        <w:rPr>
          <w:rFonts w:ascii="Verdana" w:hAnsi="Verdana" w:cs="Arial Narrow"/>
          <w:sz w:val="18"/>
          <w:szCs w:val="18"/>
        </w:rPr>
        <w:t>Eng. Civil</w:t>
      </w:r>
      <w:r w:rsidR="002F5714" w:rsidRPr="000D3F58">
        <w:rPr>
          <w:rFonts w:ascii="Verdana" w:hAnsi="Verdana" w:cs="Arial Narrow"/>
          <w:b/>
          <w:sz w:val="18"/>
          <w:szCs w:val="18"/>
        </w:rPr>
        <w:t xml:space="preserve"> Teresa Moitinho Sant’Anna. </w:t>
      </w:r>
      <w:r w:rsidR="00E4781A" w:rsidRPr="000D3F58">
        <w:rPr>
          <w:rFonts w:ascii="Verdana" w:hAnsi="Verdana" w:cs="Arial Narrow"/>
          <w:b/>
          <w:bCs/>
          <w:sz w:val="18"/>
          <w:szCs w:val="18"/>
          <w:u w:val="single"/>
        </w:rPr>
        <w:t>SUPLENTE: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 Tecn. Mec.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José Brunoro</w:t>
      </w:r>
      <w:r w:rsidR="00E4781A" w:rsidRPr="000D3F58">
        <w:rPr>
          <w:rFonts w:ascii="Verdana" w:hAnsi="Verdana" w:cs="Arial Narrow"/>
          <w:bCs/>
          <w:sz w:val="18"/>
          <w:szCs w:val="18"/>
        </w:rPr>
        <w:t>.</w:t>
      </w:r>
      <w:r w:rsidR="0023097E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1D542F" w:rsidRPr="000D3F58">
        <w:rPr>
          <w:rFonts w:ascii="Verdana" w:hAnsi="Verdana" w:cs="Arial Narrow"/>
          <w:b/>
          <w:bCs/>
          <w:sz w:val="18"/>
          <w:szCs w:val="18"/>
          <w:u w:val="single"/>
        </w:rPr>
        <w:t>AUSÊNCIAS JUSTIFICADAS: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 Eng. Eletricista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Afonso Celso de Souza Oliveira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Eletricista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André Bernardi Candeia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Eletricista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Carlos Pereira Dias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Civil e Seg. Trab.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Eliezer Cristino de Oliveira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Civil e Seg. Trab.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Jorge Luiz Rodrigues Costa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Agrônomo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José Roberto Silva Hernandes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Eletricista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Marconi Pereira Fardin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Eletricista e Seg. Trab.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Rogério do Nascimento Ramos</w:t>
      </w:r>
      <w:r w:rsidR="00E4781A" w:rsidRPr="000D3F58">
        <w:rPr>
          <w:rFonts w:ascii="Verdana" w:hAnsi="Verdana" w:cs="Arial Narrow"/>
          <w:bCs/>
          <w:sz w:val="18"/>
          <w:szCs w:val="18"/>
        </w:rPr>
        <w:t>, Eng.</w:t>
      </w:r>
      <w:r w:rsidR="00E4781A" w:rsidRPr="000D3F58">
        <w:rPr>
          <w:rFonts w:ascii="Verdana" w:hAnsi="Verdana" w:cs="Arial Narrow"/>
          <w:b/>
          <w:bCs/>
          <w:sz w:val="18"/>
          <w:szCs w:val="18"/>
          <w:u w:val="single"/>
        </w:rPr>
        <w:t xml:space="preserve"> </w:t>
      </w:r>
      <w:r w:rsidR="00E4781A" w:rsidRPr="000D3F58">
        <w:rPr>
          <w:rFonts w:ascii="Verdana" w:hAnsi="Verdana" w:cs="Arial Narrow"/>
          <w:bCs/>
          <w:sz w:val="18"/>
          <w:szCs w:val="18"/>
        </w:rPr>
        <w:t>Mecânico</w:t>
      </w:r>
      <w:r w:rsidR="001D542F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Rom</w:t>
      </w:r>
      <w:r w:rsidR="00AA7D1C">
        <w:rPr>
          <w:rFonts w:ascii="Verdana" w:hAnsi="Verdana" w:cs="Arial Narrow"/>
          <w:b/>
          <w:bCs/>
          <w:sz w:val="18"/>
          <w:szCs w:val="18"/>
        </w:rPr>
        <w:t>à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rio Eller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Rubio Antonio Freitas Vale Marx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Sérgio Augusto de Magalhães e Souza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Mec. e Seg. Trab.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Sérgio da Silva Julio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, Eng. Química </w:t>
      </w:r>
      <w:r w:rsidR="00E4781A" w:rsidRPr="000D3F58">
        <w:rPr>
          <w:rFonts w:ascii="Verdana" w:hAnsi="Verdana" w:cs="Arial Narrow"/>
          <w:b/>
          <w:bCs/>
          <w:sz w:val="18"/>
          <w:szCs w:val="18"/>
        </w:rPr>
        <w:t>Uara Sarmenghi Cabral</w:t>
      </w:r>
      <w:r w:rsidR="00E4781A" w:rsidRPr="000D3F58">
        <w:rPr>
          <w:rFonts w:ascii="Verdana" w:hAnsi="Verdana" w:cs="Arial Narrow"/>
          <w:bCs/>
          <w:sz w:val="18"/>
          <w:szCs w:val="18"/>
        </w:rPr>
        <w:t xml:space="preserve">. </w:t>
      </w:r>
      <w:r w:rsidR="00E17C1A" w:rsidRPr="000D3F58">
        <w:rPr>
          <w:rFonts w:ascii="Verdana" w:hAnsi="Verdana" w:cs="Arial Narrow"/>
          <w:b/>
          <w:bCs/>
          <w:sz w:val="18"/>
          <w:szCs w:val="18"/>
          <w:u w:val="single"/>
        </w:rPr>
        <w:t>DESINCOMPATIBILIZAÇÕES:</w:t>
      </w:r>
      <w:r w:rsidR="00E17C1A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291FF2" w:rsidRPr="000D3F58">
        <w:rPr>
          <w:rFonts w:ascii="Verdana" w:hAnsi="Verdana" w:cs="Arial Narrow"/>
          <w:bCs/>
          <w:sz w:val="18"/>
          <w:szCs w:val="18"/>
        </w:rPr>
        <w:t xml:space="preserve">Eng. Ind. Mecânico e Seg. Trab. </w:t>
      </w:r>
      <w:r w:rsidR="00291FF2" w:rsidRPr="000D3F58">
        <w:rPr>
          <w:rFonts w:ascii="Verdana" w:hAnsi="Verdana" w:cs="Arial Narrow"/>
          <w:b/>
          <w:bCs/>
          <w:sz w:val="18"/>
          <w:szCs w:val="18"/>
        </w:rPr>
        <w:t>Fred Rosalém Heliodoro</w:t>
      </w:r>
      <w:r w:rsidR="00291FF2" w:rsidRPr="000D3F58">
        <w:rPr>
          <w:rFonts w:ascii="Verdana" w:hAnsi="Verdana" w:cs="Arial Narrow"/>
          <w:bCs/>
          <w:sz w:val="18"/>
          <w:szCs w:val="18"/>
        </w:rPr>
        <w:t xml:space="preserve">, </w:t>
      </w:r>
      <w:r w:rsidR="008E363A" w:rsidRPr="000D3F58">
        <w:rPr>
          <w:rFonts w:ascii="Verdana" w:hAnsi="Verdana" w:cs="Arial Narrow"/>
          <w:bCs/>
          <w:sz w:val="18"/>
          <w:szCs w:val="18"/>
        </w:rPr>
        <w:t xml:space="preserve">Eng. Agrônomo </w:t>
      </w:r>
      <w:r w:rsidR="008E363A" w:rsidRPr="000D3F58">
        <w:rPr>
          <w:rFonts w:ascii="Verdana" w:hAnsi="Verdana" w:cs="Arial Narrow"/>
          <w:b/>
          <w:bCs/>
          <w:sz w:val="18"/>
          <w:szCs w:val="18"/>
        </w:rPr>
        <w:t>Jorge Luiz e Silva</w:t>
      </w:r>
      <w:r w:rsidR="008E363A" w:rsidRPr="000D3F58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8E363A" w:rsidRPr="000D3F58">
        <w:rPr>
          <w:rFonts w:ascii="Verdana" w:hAnsi="Verdana" w:cs="Arial Narrow"/>
          <w:b/>
          <w:bCs/>
          <w:sz w:val="18"/>
          <w:szCs w:val="18"/>
        </w:rPr>
        <w:t>Lucia Vilarinho Ramos</w:t>
      </w:r>
      <w:r w:rsidR="00693C4F" w:rsidRPr="000D3F58">
        <w:rPr>
          <w:rFonts w:ascii="Verdana" w:hAnsi="Verdana" w:cs="Arial Narrow"/>
          <w:bCs/>
          <w:sz w:val="18"/>
          <w:szCs w:val="18"/>
        </w:rPr>
        <w:t>.</w:t>
      </w:r>
      <w:r w:rsidR="00615A3C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407A98" w:rsidRPr="000D3F58">
        <w:rPr>
          <w:rFonts w:ascii="Verdana" w:hAnsi="Verdana" w:cs="Arial Narrow"/>
          <w:b/>
          <w:bCs/>
          <w:sz w:val="18"/>
          <w:szCs w:val="18"/>
          <w:u w:val="single"/>
        </w:rPr>
        <w:t>GERENTE DE RELACIONAMENTO INSTITUCIONAL</w:t>
      </w:r>
      <w:r w:rsidR="00407A98" w:rsidRPr="000D3F58">
        <w:rPr>
          <w:rFonts w:ascii="Verdana" w:hAnsi="Verdana" w:cs="Arial Narrow"/>
          <w:sz w:val="18"/>
          <w:szCs w:val="18"/>
        </w:rPr>
        <w:t xml:space="preserve">: Eng. Agrônomo </w:t>
      </w:r>
      <w:r w:rsidR="004728B7" w:rsidRPr="000D3F58">
        <w:rPr>
          <w:rFonts w:ascii="Verdana" w:hAnsi="Verdana" w:cs="Arial Narrow"/>
          <w:b/>
          <w:bCs/>
          <w:sz w:val="18"/>
          <w:szCs w:val="18"/>
        </w:rPr>
        <w:t>Leonardo Coser Bo</w:t>
      </w:r>
      <w:r w:rsidR="00407A98" w:rsidRPr="000D3F58">
        <w:rPr>
          <w:rFonts w:ascii="Verdana" w:hAnsi="Verdana" w:cs="Arial Narrow"/>
          <w:b/>
          <w:bCs/>
          <w:sz w:val="18"/>
          <w:szCs w:val="18"/>
        </w:rPr>
        <w:t>ynard</w:t>
      </w:r>
      <w:r w:rsidR="00407A98" w:rsidRPr="000D3F58">
        <w:rPr>
          <w:rFonts w:ascii="Verdana" w:hAnsi="Verdana" w:cs="Arial Narrow"/>
          <w:sz w:val="18"/>
          <w:szCs w:val="18"/>
        </w:rPr>
        <w:t>.</w:t>
      </w:r>
      <w:r w:rsidR="00EA0DB1" w:rsidRPr="000D3F58">
        <w:rPr>
          <w:rFonts w:ascii="Verdana" w:hAnsi="Verdana" w:cs="Arial Narrow"/>
          <w:sz w:val="18"/>
          <w:szCs w:val="18"/>
        </w:rPr>
        <w:t xml:space="preserve"> </w:t>
      </w:r>
      <w:r w:rsidR="00407A98" w:rsidRPr="000D3F58">
        <w:rPr>
          <w:rFonts w:ascii="Verdana" w:hAnsi="Verdana" w:cs="Arial Narrow"/>
          <w:b/>
          <w:bCs/>
          <w:sz w:val="18"/>
          <w:szCs w:val="18"/>
          <w:u w:val="single"/>
        </w:rPr>
        <w:t>CONSULTORAS JURÍDICAS</w:t>
      </w:r>
      <w:r w:rsidR="00407A98" w:rsidRPr="000D3F58">
        <w:rPr>
          <w:rFonts w:ascii="Verdana" w:hAnsi="Verdana" w:cs="Arial Narrow"/>
          <w:sz w:val="18"/>
          <w:szCs w:val="18"/>
        </w:rPr>
        <w:t xml:space="preserve">: Procuradora </w:t>
      </w:r>
      <w:r w:rsidR="00407A98" w:rsidRPr="000D3F58">
        <w:rPr>
          <w:rFonts w:ascii="Verdana" w:hAnsi="Verdana" w:cs="Arial Narrow"/>
          <w:b/>
          <w:sz w:val="18"/>
          <w:szCs w:val="18"/>
        </w:rPr>
        <w:t>Renata Aparecida Lucas e Advogada Marlucia Oliveira Santos</w:t>
      </w:r>
      <w:r w:rsidR="00EA0DB1" w:rsidRPr="000D3F58">
        <w:rPr>
          <w:rFonts w:ascii="Verdana" w:hAnsi="Verdana" w:cs="Arial Narrow"/>
          <w:b/>
          <w:sz w:val="18"/>
          <w:szCs w:val="18"/>
        </w:rPr>
        <w:t xml:space="preserve">. </w:t>
      </w:r>
      <w:r w:rsidR="00407A98" w:rsidRPr="000D3F58">
        <w:rPr>
          <w:rFonts w:ascii="Verdana" w:hAnsi="Verdana" w:cs="Arial Narrow"/>
          <w:b/>
          <w:bCs/>
          <w:sz w:val="18"/>
          <w:szCs w:val="18"/>
          <w:u w:val="single"/>
        </w:rPr>
        <w:t>SECRET</w:t>
      </w:r>
      <w:r w:rsidR="00AA7D1C">
        <w:rPr>
          <w:rFonts w:ascii="Verdana" w:hAnsi="Verdana" w:cs="Arial Narrow"/>
          <w:b/>
          <w:bCs/>
          <w:sz w:val="18"/>
          <w:szCs w:val="18"/>
          <w:u w:val="single"/>
        </w:rPr>
        <w:t>À</w:t>
      </w:r>
      <w:r w:rsidR="00407A98" w:rsidRPr="000D3F58">
        <w:rPr>
          <w:rFonts w:ascii="Verdana" w:hAnsi="Verdana" w:cs="Arial Narrow"/>
          <w:b/>
          <w:bCs/>
          <w:sz w:val="18"/>
          <w:szCs w:val="18"/>
          <w:u w:val="single"/>
        </w:rPr>
        <w:t>RIA</w:t>
      </w:r>
      <w:r w:rsidR="00407A98" w:rsidRPr="000D3F58">
        <w:rPr>
          <w:rFonts w:ascii="Verdana" w:hAnsi="Verdana" w:cs="Arial Narrow"/>
          <w:sz w:val="18"/>
          <w:szCs w:val="18"/>
        </w:rPr>
        <w:t xml:space="preserve">: TSO </w:t>
      </w:r>
      <w:r w:rsidR="00407A98" w:rsidRPr="000D3F58">
        <w:rPr>
          <w:rFonts w:ascii="Verdana" w:hAnsi="Verdana" w:cs="Arial Narrow"/>
          <w:b/>
          <w:sz w:val="18"/>
          <w:szCs w:val="18"/>
        </w:rPr>
        <w:t>Rosilene C.</w:t>
      </w:r>
      <w:r w:rsidR="00EA0DB1" w:rsidRPr="000D3F58">
        <w:rPr>
          <w:rFonts w:ascii="Verdana" w:hAnsi="Verdana" w:cs="Arial Narrow"/>
          <w:b/>
          <w:sz w:val="18"/>
          <w:szCs w:val="18"/>
        </w:rPr>
        <w:t xml:space="preserve"> </w:t>
      </w:r>
      <w:r w:rsidR="00407A98" w:rsidRPr="000D3F58">
        <w:rPr>
          <w:rFonts w:ascii="Verdana" w:hAnsi="Verdana" w:cs="Arial Narrow"/>
          <w:b/>
          <w:sz w:val="18"/>
          <w:szCs w:val="18"/>
        </w:rPr>
        <w:t>Ferrari</w:t>
      </w:r>
      <w:r w:rsidR="00EA0DB1" w:rsidRPr="000D3F58">
        <w:rPr>
          <w:rFonts w:ascii="Verdana" w:hAnsi="Verdana" w:cs="Arial Narrow"/>
          <w:b/>
          <w:sz w:val="18"/>
          <w:szCs w:val="18"/>
        </w:rPr>
        <w:t xml:space="preserve">. </w:t>
      </w:r>
      <w:r w:rsidR="005E1C77" w:rsidRPr="000D3F58">
        <w:rPr>
          <w:rFonts w:ascii="Verdana" w:hAnsi="Verdana"/>
          <w:b/>
          <w:bCs/>
          <w:sz w:val="18"/>
          <w:szCs w:val="18"/>
        </w:rPr>
        <w:t>Item 1</w:t>
      </w:r>
      <w:r w:rsidR="000C7835" w:rsidRPr="000D3F58">
        <w:rPr>
          <w:rFonts w:ascii="Verdana" w:hAnsi="Verdana"/>
          <w:b/>
          <w:bCs/>
          <w:sz w:val="18"/>
          <w:szCs w:val="18"/>
        </w:rPr>
        <w:t>.</w:t>
      </w:r>
      <w:r w:rsidR="000C7835" w:rsidRPr="000D3F58">
        <w:rPr>
          <w:rFonts w:ascii="Verdana" w:hAnsi="Verdana"/>
          <w:bCs/>
          <w:sz w:val="18"/>
          <w:szCs w:val="18"/>
        </w:rPr>
        <w:t xml:space="preserve"> </w:t>
      </w:r>
      <w:r w:rsidR="005E1C77" w:rsidRPr="000D3F58">
        <w:rPr>
          <w:rFonts w:ascii="Verdana" w:hAnsi="Verdana"/>
          <w:b/>
          <w:bCs/>
          <w:sz w:val="18"/>
          <w:szCs w:val="18"/>
          <w:u w:val="single"/>
        </w:rPr>
        <w:t>ABERTURA DOS TRABALHOS PELO SENHOR PRESIDENTE DO CREA-ES</w:t>
      </w:r>
      <w:r w:rsidR="005E1C77" w:rsidRPr="000D3F58">
        <w:rPr>
          <w:rFonts w:ascii="Verdana" w:hAnsi="Verdana"/>
          <w:sz w:val="18"/>
          <w:szCs w:val="18"/>
        </w:rPr>
        <w:t>.</w:t>
      </w:r>
      <w:r w:rsidR="00B05CC0" w:rsidRPr="000D3F58">
        <w:rPr>
          <w:rFonts w:ascii="Verdana" w:hAnsi="Verdana"/>
          <w:sz w:val="18"/>
          <w:szCs w:val="18"/>
        </w:rPr>
        <w:t xml:space="preserve"> </w:t>
      </w:r>
      <w:r w:rsidR="00B05CC0" w:rsidRPr="000D3F58">
        <w:rPr>
          <w:rFonts w:ascii="Verdana" w:hAnsi="Verdana"/>
          <w:b/>
          <w:sz w:val="18"/>
          <w:szCs w:val="18"/>
        </w:rPr>
        <w:t>Artigo 2</w:t>
      </w:r>
      <w:r w:rsidR="00B2391D" w:rsidRPr="000D3F58">
        <w:rPr>
          <w:rFonts w:ascii="Verdana" w:hAnsi="Verdana"/>
          <w:b/>
          <w:sz w:val="18"/>
          <w:szCs w:val="18"/>
        </w:rPr>
        <w:t>0</w:t>
      </w:r>
      <w:r w:rsidR="00B05CC0" w:rsidRPr="000D3F58">
        <w:rPr>
          <w:rFonts w:ascii="Verdana" w:hAnsi="Verdana"/>
          <w:b/>
          <w:sz w:val="18"/>
          <w:szCs w:val="18"/>
        </w:rPr>
        <w:t xml:space="preserve"> do Regimento Interno do Crea-ES. </w:t>
      </w:r>
      <w:r w:rsidR="00B05CC0" w:rsidRPr="000D3F58">
        <w:rPr>
          <w:rFonts w:ascii="Verdana" w:hAnsi="Verdana"/>
          <w:b/>
          <w:iCs/>
          <w:sz w:val="18"/>
          <w:szCs w:val="18"/>
        </w:rPr>
        <w:t>“Verificação do quorum legal (1</w:t>
      </w:r>
      <w:r w:rsidR="00E600C3" w:rsidRPr="000D3F58">
        <w:rPr>
          <w:rFonts w:ascii="Verdana" w:hAnsi="Verdana"/>
          <w:b/>
          <w:iCs/>
          <w:sz w:val="18"/>
          <w:szCs w:val="18"/>
        </w:rPr>
        <w:t>8</w:t>
      </w:r>
      <w:r w:rsidR="00B05CC0" w:rsidRPr="000D3F58">
        <w:rPr>
          <w:rFonts w:ascii="Verdana" w:hAnsi="Verdana"/>
          <w:b/>
          <w:iCs/>
          <w:sz w:val="18"/>
          <w:szCs w:val="18"/>
        </w:rPr>
        <w:t xml:space="preserve"> conselheiros) / execução do Hino Nacional</w:t>
      </w:r>
      <w:r w:rsidR="00D07228" w:rsidRPr="000D3F58">
        <w:rPr>
          <w:rFonts w:ascii="Verdana" w:hAnsi="Verdana"/>
          <w:b/>
          <w:iCs/>
          <w:sz w:val="18"/>
          <w:szCs w:val="18"/>
        </w:rPr>
        <w:t>”</w:t>
      </w:r>
      <w:r w:rsidR="00B05CC0" w:rsidRPr="000D3F58">
        <w:rPr>
          <w:rFonts w:ascii="Verdana" w:hAnsi="Verdana"/>
          <w:b/>
          <w:iCs/>
          <w:sz w:val="18"/>
          <w:szCs w:val="18"/>
        </w:rPr>
        <w:t xml:space="preserve">. </w:t>
      </w:r>
      <w:r w:rsidR="00B05CC0" w:rsidRPr="000D3F58">
        <w:rPr>
          <w:rFonts w:ascii="Verdana" w:hAnsi="Verdana"/>
          <w:b/>
          <w:i/>
          <w:iCs/>
          <w:sz w:val="18"/>
          <w:szCs w:val="18"/>
        </w:rPr>
        <w:t>Par</w:t>
      </w:r>
      <w:r w:rsidR="00AA7D1C">
        <w:rPr>
          <w:rFonts w:ascii="Verdana" w:hAnsi="Verdana"/>
          <w:b/>
          <w:i/>
          <w:iCs/>
          <w:sz w:val="18"/>
          <w:szCs w:val="18"/>
        </w:rPr>
        <w:t>à</w:t>
      </w:r>
      <w:r w:rsidR="00B05CC0" w:rsidRPr="000D3F58">
        <w:rPr>
          <w:rFonts w:ascii="Verdana" w:hAnsi="Verdana"/>
          <w:b/>
          <w:i/>
          <w:iCs/>
          <w:sz w:val="18"/>
          <w:szCs w:val="18"/>
        </w:rPr>
        <w:t>grafo Único do artigo 21 do Regimento Interno do Crea-ES – a ordem dos trabalhos pode ser alterada quando houver matéria urgente ou requerimento justificado acatado pelo Plen</w:t>
      </w:r>
      <w:r w:rsidR="00AA7D1C">
        <w:rPr>
          <w:rFonts w:ascii="Verdana" w:hAnsi="Verdana"/>
          <w:b/>
          <w:i/>
          <w:iCs/>
          <w:sz w:val="18"/>
          <w:szCs w:val="18"/>
        </w:rPr>
        <w:t>à</w:t>
      </w:r>
      <w:r w:rsidR="00B05CC0" w:rsidRPr="000D3F58">
        <w:rPr>
          <w:rFonts w:ascii="Verdana" w:hAnsi="Verdana"/>
          <w:b/>
          <w:i/>
          <w:iCs/>
          <w:sz w:val="18"/>
          <w:szCs w:val="18"/>
        </w:rPr>
        <w:t>rio, após a verificação do quorum.</w:t>
      </w:r>
      <w:r w:rsidR="00D07228" w:rsidRPr="000D3F58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="005E1C77" w:rsidRPr="000D3F58">
        <w:rPr>
          <w:rFonts w:ascii="Verdana" w:hAnsi="Verdana"/>
          <w:sz w:val="18"/>
          <w:szCs w:val="18"/>
        </w:rPr>
        <w:t xml:space="preserve">Constatado “quorum” regimental (artigo 20 do Regimento Interno do Crea-ES), e após a execução do Hino Nacional Brasileiro, o Sr. </w:t>
      </w:r>
      <w:r w:rsidR="00B269CE" w:rsidRPr="000D3F58">
        <w:rPr>
          <w:rFonts w:ascii="Verdana" w:hAnsi="Verdana"/>
          <w:sz w:val="18"/>
          <w:szCs w:val="18"/>
        </w:rPr>
        <w:t xml:space="preserve">1º Vice </w:t>
      </w:r>
      <w:r w:rsidR="005E1C77" w:rsidRPr="000D3F58">
        <w:rPr>
          <w:rFonts w:ascii="Verdana" w:hAnsi="Verdana"/>
          <w:sz w:val="18"/>
          <w:szCs w:val="18"/>
        </w:rPr>
        <w:t xml:space="preserve">Presidente do Crea-ES, Eng. </w:t>
      </w:r>
      <w:r w:rsidR="00B269CE" w:rsidRPr="000D3F58">
        <w:rPr>
          <w:rFonts w:ascii="Verdana" w:hAnsi="Verdana"/>
          <w:sz w:val="18"/>
          <w:szCs w:val="18"/>
        </w:rPr>
        <w:t>Civil</w:t>
      </w:r>
      <w:r w:rsidR="005E1C77" w:rsidRPr="000D3F58">
        <w:rPr>
          <w:rFonts w:ascii="Verdana" w:hAnsi="Verdana"/>
          <w:sz w:val="18"/>
          <w:szCs w:val="18"/>
        </w:rPr>
        <w:t xml:space="preserve"> </w:t>
      </w:r>
      <w:r w:rsidR="00B269CE" w:rsidRPr="000D3F58">
        <w:rPr>
          <w:rFonts w:ascii="Verdana" w:hAnsi="Verdana"/>
          <w:b/>
          <w:sz w:val="18"/>
          <w:szCs w:val="18"/>
        </w:rPr>
        <w:t>José Antonio do Amaral Filho</w:t>
      </w:r>
      <w:r w:rsidR="005E1C77" w:rsidRPr="000D3F58">
        <w:rPr>
          <w:rFonts w:ascii="Verdana" w:hAnsi="Verdana"/>
          <w:sz w:val="18"/>
          <w:szCs w:val="18"/>
        </w:rPr>
        <w:t>, declara aberta a sessão convidando para compor a mesa o Diretor Administrativo Eng. Agrônomo</w:t>
      </w:r>
      <w:r w:rsidR="005E1C77" w:rsidRPr="000D3F58">
        <w:rPr>
          <w:rFonts w:ascii="Verdana" w:hAnsi="Verdana"/>
          <w:b/>
          <w:sz w:val="18"/>
          <w:szCs w:val="18"/>
        </w:rPr>
        <w:t xml:space="preserve"> Rosembergue Bragança</w:t>
      </w:r>
      <w:r w:rsidR="005E1C77" w:rsidRPr="000D3F58">
        <w:rPr>
          <w:rFonts w:ascii="Verdana" w:hAnsi="Verdana"/>
          <w:sz w:val="18"/>
          <w:szCs w:val="18"/>
        </w:rPr>
        <w:t>.</w:t>
      </w:r>
      <w:r w:rsidR="00343337" w:rsidRPr="000D3F58">
        <w:rPr>
          <w:rFonts w:ascii="Verdana" w:hAnsi="Verdana"/>
          <w:sz w:val="18"/>
          <w:szCs w:val="18"/>
        </w:rPr>
        <w:t xml:space="preserve"> </w:t>
      </w:r>
      <w:r w:rsidR="00331703" w:rsidRPr="000D3F58">
        <w:rPr>
          <w:rFonts w:ascii="Verdana" w:hAnsi="Verdana"/>
          <w:sz w:val="18"/>
          <w:szCs w:val="18"/>
        </w:rPr>
        <w:t xml:space="preserve">Neste momento </w:t>
      </w:r>
      <w:r w:rsidR="006E5A22" w:rsidRPr="000D3F58">
        <w:rPr>
          <w:rFonts w:ascii="Verdana" w:hAnsi="Verdana"/>
          <w:sz w:val="18"/>
          <w:szCs w:val="18"/>
        </w:rPr>
        <w:t xml:space="preserve">o Sr. Vice Presidente apresenta o candidato único para concorrer ao cargo de Diretor Financeiro da Mutua, Eng. Civil e Seg. Trab. Marco Aurélio Ribeiro Brunetti, </w:t>
      </w:r>
      <w:r w:rsidR="00331703" w:rsidRPr="000D3F58">
        <w:rPr>
          <w:rFonts w:ascii="Verdana" w:hAnsi="Verdana"/>
          <w:sz w:val="18"/>
          <w:szCs w:val="18"/>
        </w:rPr>
        <w:t>passa</w:t>
      </w:r>
      <w:r w:rsidR="006E5A22" w:rsidRPr="000D3F58">
        <w:rPr>
          <w:rFonts w:ascii="Verdana" w:hAnsi="Verdana"/>
          <w:sz w:val="18"/>
          <w:szCs w:val="18"/>
        </w:rPr>
        <w:t>ndo</w:t>
      </w:r>
      <w:r w:rsidR="00331703" w:rsidRPr="000D3F58">
        <w:rPr>
          <w:rFonts w:ascii="Verdana" w:hAnsi="Verdana"/>
          <w:sz w:val="18"/>
          <w:szCs w:val="18"/>
        </w:rPr>
        <w:t xml:space="preserve"> </w:t>
      </w:r>
      <w:r w:rsidR="000E04BD" w:rsidRPr="000D3F58">
        <w:rPr>
          <w:rFonts w:ascii="Verdana" w:hAnsi="Verdana"/>
          <w:sz w:val="18"/>
          <w:szCs w:val="18"/>
        </w:rPr>
        <w:t>ao item 2</w:t>
      </w:r>
      <w:r w:rsidR="008D03B2" w:rsidRPr="000D3F58">
        <w:rPr>
          <w:rFonts w:ascii="Verdana" w:hAnsi="Verdana"/>
          <w:sz w:val="18"/>
          <w:szCs w:val="18"/>
        </w:rPr>
        <w:t>, e conseqüentemente a condução dos trabalhos desta sessão para o Sr. Coordenador da CER/ES</w:t>
      </w:r>
      <w:r w:rsidR="000E04BD" w:rsidRPr="000D3F58">
        <w:rPr>
          <w:rFonts w:ascii="Verdana" w:hAnsi="Verdana"/>
          <w:sz w:val="18"/>
          <w:szCs w:val="18"/>
        </w:rPr>
        <w:t>.</w:t>
      </w:r>
      <w:r w:rsidR="00417509" w:rsidRPr="000D3F58">
        <w:rPr>
          <w:rFonts w:ascii="Verdana" w:hAnsi="Verdana"/>
          <w:sz w:val="18"/>
          <w:szCs w:val="18"/>
        </w:rPr>
        <w:t xml:space="preserve"> </w:t>
      </w:r>
      <w:r w:rsidR="00F769BA" w:rsidRPr="000D3F58">
        <w:rPr>
          <w:rFonts w:ascii="Verdana" w:hAnsi="Verdana"/>
          <w:b/>
          <w:sz w:val="18"/>
          <w:szCs w:val="18"/>
        </w:rPr>
        <w:t>Item 2</w:t>
      </w:r>
      <w:r w:rsidR="00F769BA" w:rsidRPr="000D3F58">
        <w:rPr>
          <w:rFonts w:ascii="Verdana" w:hAnsi="Verdana"/>
          <w:sz w:val="18"/>
          <w:szCs w:val="18"/>
        </w:rPr>
        <w:t xml:space="preserve">. </w:t>
      </w:r>
      <w:r w:rsidR="00F769BA" w:rsidRPr="000D3F58">
        <w:rPr>
          <w:rFonts w:ascii="Verdana" w:hAnsi="Verdana"/>
          <w:b/>
          <w:sz w:val="18"/>
          <w:szCs w:val="18"/>
          <w:u w:val="single"/>
        </w:rPr>
        <w:t>COMISSÃO ELEITORAL REGIONAL DO CREA/ES – CER/ES</w:t>
      </w:r>
      <w:r w:rsidR="00F769BA" w:rsidRPr="000D3F58">
        <w:rPr>
          <w:rFonts w:ascii="Verdana" w:hAnsi="Verdana"/>
          <w:sz w:val="18"/>
          <w:szCs w:val="18"/>
        </w:rPr>
        <w:t xml:space="preserve">. </w:t>
      </w:r>
      <w:r w:rsidR="00F769BA" w:rsidRPr="000D3F58">
        <w:rPr>
          <w:rFonts w:ascii="Verdana" w:hAnsi="Verdana"/>
          <w:sz w:val="18"/>
          <w:szCs w:val="18"/>
          <w:u w:val="single"/>
        </w:rPr>
        <w:t>DE ACORDO COM O ARTIGO 36 DA RESOLUÇÃO 1.022/2007.</w:t>
      </w:r>
      <w:r w:rsidR="008D03B2" w:rsidRPr="000D3F58">
        <w:rPr>
          <w:rFonts w:ascii="Verdana" w:hAnsi="Verdana"/>
          <w:sz w:val="18"/>
          <w:szCs w:val="18"/>
        </w:rPr>
        <w:t xml:space="preserve"> Neste momento o Sr. Coordenador da CER/ES, Eng. Eletricista </w:t>
      </w:r>
      <w:r w:rsidR="008D03B2" w:rsidRPr="000D3F58">
        <w:rPr>
          <w:rFonts w:ascii="Verdana" w:hAnsi="Verdana"/>
          <w:b/>
          <w:sz w:val="18"/>
          <w:szCs w:val="18"/>
        </w:rPr>
        <w:t>João Bosco Anicio</w:t>
      </w:r>
      <w:r w:rsidR="008D03B2" w:rsidRPr="000D3F58">
        <w:rPr>
          <w:rFonts w:ascii="Verdana" w:hAnsi="Verdana"/>
          <w:sz w:val="18"/>
          <w:szCs w:val="18"/>
        </w:rPr>
        <w:t xml:space="preserve"> inicia os trabalhos eleitorais fazendo breve </w:t>
      </w:r>
      <w:r w:rsidR="001B2C01" w:rsidRPr="000D3F58">
        <w:rPr>
          <w:rFonts w:ascii="Verdana" w:hAnsi="Verdana"/>
          <w:sz w:val="18"/>
          <w:szCs w:val="18"/>
        </w:rPr>
        <w:t>coment</w:t>
      </w:r>
      <w:r w:rsidR="00AA7D1C">
        <w:rPr>
          <w:rFonts w:ascii="Verdana" w:hAnsi="Verdana"/>
          <w:sz w:val="18"/>
          <w:szCs w:val="18"/>
        </w:rPr>
        <w:t>à</w:t>
      </w:r>
      <w:r w:rsidR="001B2C01" w:rsidRPr="000D3F58">
        <w:rPr>
          <w:rFonts w:ascii="Verdana" w:hAnsi="Verdana"/>
          <w:sz w:val="18"/>
          <w:szCs w:val="18"/>
        </w:rPr>
        <w:t xml:space="preserve">rio / </w:t>
      </w:r>
      <w:r w:rsidR="008D03B2" w:rsidRPr="000D3F58">
        <w:rPr>
          <w:rFonts w:ascii="Verdana" w:hAnsi="Verdana"/>
          <w:sz w:val="18"/>
          <w:szCs w:val="18"/>
        </w:rPr>
        <w:t>resumo dos procedimentos eleitorais para a eleição do cargo de Diretor Financeiro da Caixa de Assi</w:t>
      </w:r>
      <w:r w:rsidR="00F65850" w:rsidRPr="000D3F58">
        <w:rPr>
          <w:rFonts w:ascii="Verdana" w:hAnsi="Verdana"/>
          <w:sz w:val="18"/>
          <w:szCs w:val="18"/>
        </w:rPr>
        <w:t>s</w:t>
      </w:r>
      <w:r w:rsidR="008D03B2" w:rsidRPr="000D3F58">
        <w:rPr>
          <w:rFonts w:ascii="Verdana" w:hAnsi="Verdana"/>
          <w:sz w:val="18"/>
          <w:szCs w:val="18"/>
        </w:rPr>
        <w:t xml:space="preserve">tência aos Profissionais do Crea/ES – Mutua Regional. Em seguida compõe a mesa dos trabalhos da forma que segue: </w:t>
      </w:r>
      <w:r w:rsidR="001B2C01" w:rsidRPr="000D3F58">
        <w:rPr>
          <w:rFonts w:ascii="Verdana" w:hAnsi="Verdana"/>
          <w:sz w:val="18"/>
          <w:szCs w:val="18"/>
        </w:rPr>
        <w:t xml:space="preserve">Eng. Eletricista João Bosco Anicio (Presidente), Eng. Civil </w:t>
      </w:r>
      <w:r w:rsidR="001B2C01" w:rsidRPr="000D3F58">
        <w:rPr>
          <w:rFonts w:ascii="Verdana" w:hAnsi="Verdana"/>
          <w:b/>
          <w:sz w:val="18"/>
          <w:szCs w:val="18"/>
        </w:rPr>
        <w:t>Patricia Bruniw Diniz Ribeiro Barbosa</w:t>
      </w:r>
      <w:r w:rsidR="001B2C01" w:rsidRPr="000D3F58">
        <w:rPr>
          <w:rFonts w:ascii="Verdana" w:hAnsi="Verdana"/>
          <w:sz w:val="18"/>
          <w:szCs w:val="18"/>
        </w:rPr>
        <w:t xml:space="preserve"> (Mes</w:t>
      </w:r>
      <w:r w:rsidR="00AA7D1C">
        <w:rPr>
          <w:rFonts w:ascii="Verdana" w:hAnsi="Verdana"/>
          <w:sz w:val="18"/>
          <w:szCs w:val="18"/>
        </w:rPr>
        <w:t>à</w:t>
      </w:r>
      <w:r w:rsidR="001B2C01" w:rsidRPr="000D3F58">
        <w:rPr>
          <w:rFonts w:ascii="Verdana" w:hAnsi="Verdana"/>
          <w:sz w:val="18"/>
          <w:szCs w:val="18"/>
        </w:rPr>
        <w:t xml:space="preserve">ria), Eng. Civil </w:t>
      </w:r>
      <w:r w:rsidR="001B2C01" w:rsidRPr="000D3F58">
        <w:rPr>
          <w:rFonts w:ascii="Verdana" w:hAnsi="Verdana"/>
          <w:b/>
          <w:sz w:val="18"/>
          <w:szCs w:val="18"/>
        </w:rPr>
        <w:t xml:space="preserve">Jaime </w:t>
      </w:r>
      <w:r w:rsidR="001B2C01" w:rsidRPr="000D3F58">
        <w:rPr>
          <w:rFonts w:ascii="Verdana" w:hAnsi="Verdana"/>
          <w:b/>
          <w:sz w:val="18"/>
          <w:szCs w:val="18"/>
        </w:rPr>
        <w:lastRenderedPageBreak/>
        <w:t>Oliveira Veiga</w:t>
      </w:r>
      <w:r w:rsidR="001B2C01" w:rsidRPr="000D3F58">
        <w:rPr>
          <w:rFonts w:ascii="Verdana" w:hAnsi="Verdana"/>
          <w:sz w:val="18"/>
          <w:szCs w:val="18"/>
        </w:rPr>
        <w:t xml:space="preserve"> (Mes</w:t>
      </w:r>
      <w:r w:rsidR="00AA7D1C">
        <w:rPr>
          <w:rFonts w:ascii="Verdana" w:hAnsi="Verdana"/>
          <w:sz w:val="18"/>
          <w:szCs w:val="18"/>
        </w:rPr>
        <w:t>à</w:t>
      </w:r>
      <w:r w:rsidR="001B2C01" w:rsidRPr="000D3F58">
        <w:rPr>
          <w:rFonts w:ascii="Verdana" w:hAnsi="Verdana"/>
          <w:sz w:val="18"/>
          <w:szCs w:val="18"/>
        </w:rPr>
        <w:t xml:space="preserve">rio). Sendo assim, passa ao sub item seguinte. </w:t>
      </w:r>
      <w:r w:rsidR="00F769BA" w:rsidRPr="000D3F58">
        <w:rPr>
          <w:rFonts w:ascii="Verdana" w:hAnsi="Verdana"/>
          <w:sz w:val="18"/>
          <w:szCs w:val="18"/>
        </w:rPr>
        <w:t xml:space="preserve">2.1) </w:t>
      </w:r>
      <w:r w:rsidR="0063022B" w:rsidRPr="000D3F58">
        <w:rPr>
          <w:rFonts w:ascii="Verdana" w:hAnsi="Verdana"/>
          <w:sz w:val="18"/>
          <w:szCs w:val="18"/>
          <w:u w:val="single"/>
        </w:rPr>
        <w:t>ESCRUTINI</w:t>
      </w:r>
      <w:r w:rsidR="00F769BA" w:rsidRPr="000D3F58">
        <w:rPr>
          <w:rFonts w:ascii="Verdana" w:hAnsi="Verdana"/>
          <w:sz w:val="18"/>
          <w:szCs w:val="18"/>
          <w:u w:val="single"/>
        </w:rPr>
        <w:t>O SECRETO PARA A ELEIÇÃO DO DIRETOR FINANCEIRO DA CAIXA DE ASSISTÊNCIA AOS PROFISSIONAIS DO CREA – MUTUA/ES.CANDIDATO: ENG. CIVIL E SEG. TRAB. MARCO AURÉLIO RIBEIRO BRUNETT.</w:t>
      </w:r>
      <w:r w:rsidR="009F2C27" w:rsidRPr="000D3F58">
        <w:rPr>
          <w:rFonts w:ascii="Verdana" w:hAnsi="Verdana"/>
          <w:sz w:val="18"/>
          <w:szCs w:val="18"/>
        </w:rPr>
        <w:t xml:space="preserve"> </w:t>
      </w:r>
      <w:r w:rsidR="006E5A22" w:rsidRPr="000D3F58">
        <w:rPr>
          <w:rFonts w:ascii="Verdana" w:hAnsi="Verdana"/>
          <w:sz w:val="18"/>
          <w:szCs w:val="18"/>
        </w:rPr>
        <w:t xml:space="preserve">Neste ínterim inicia-se os trabalhos de escrutínio secreto da forma a saber: </w:t>
      </w:r>
      <w:r w:rsidR="00B84419" w:rsidRPr="000D3F58">
        <w:rPr>
          <w:rFonts w:ascii="Verdana" w:hAnsi="Verdana"/>
          <w:sz w:val="18"/>
          <w:szCs w:val="18"/>
        </w:rPr>
        <w:t xml:space="preserve">Informa a localização da cabine e da urna eleitoral, convidando um conselheiro presente para fazer a verificação da mesma. </w:t>
      </w:r>
      <w:r w:rsidR="00073CC1" w:rsidRPr="000D3F58">
        <w:rPr>
          <w:rFonts w:ascii="Verdana" w:hAnsi="Verdana"/>
          <w:sz w:val="18"/>
          <w:szCs w:val="18"/>
        </w:rPr>
        <w:t>Informa também a metodologia adota</w:t>
      </w:r>
      <w:r w:rsidR="00741D1E" w:rsidRPr="000D3F58">
        <w:rPr>
          <w:rFonts w:ascii="Verdana" w:hAnsi="Verdana"/>
          <w:sz w:val="18"/>
          <w:szCs w:val="18"/>
        </w:rPr>
        <w:t>da</w:t>
      </w:r>
      <w:r w:rsidR="00073CC1" w:rsidRPr="000D3F58">
        <w:rPr>
          <w:rFonts w:ascii="Verdana" w:hAnsi="Verdana"/>
          <w:sz w:val="18"/>
          <w:szCs w:val="18"/>
        </w:rPr>
        <w:t xml:space="preserve"> para o processo, que se dar</w:t>
      </w:r>
      <w:r w:rsidR="00AA7D1C">
        <w:rPr>
          <w:rFonts w:ascii="Verdana" w:hAnsi="Verdana"/>
          <w:sz w:val="18"/>
          <w:szCs w:val="18"/>
        </w:rPr>
        <w:t>à</w:t>
      </w:r>
      <w:r w:rsidR="00073CC1" w:rsidRPr="000D3F58">
        <w:rPr>
          <w:rFonts w:ascii="Verdana" w:hAnsi="Verdana"/>
          <w:sz w:val="18"/>
          <w:szCs w:val="18"/>
        </w:rPr>
        <w:t xml:space="preserve"> pela leitura do nome do eleitor (ordem alfabética), que dever</w:t>
      </w:r>
      <w:r w:rsidR="00AA7D1C">
        <w:rPr>
          <w:rFonts w:ascii="Verdana" w:hAnsi="Verdana"/>
          <w:sz w:val="18"/>
          <w:szCs w:val="18"/>
        </w:rPr>
        <w:t>à</w:t>
      </w:r>
      <w:r w:rsidR="00073CC1" w:rsidRPr="000D3F58">
        <w:rPr>
          <w:rFonts w:ascii="Verdana" w:hAnsi="Verdana"/>
          <w:sz w:val="18"/>
          <w:szCs w:val="18"/>
        </w:rPr>
        <w:t xml:space="preserve"> se dirigir a mesa eleitoral para assinatura da lista de votantes, em seguida receber</w:t>
      </w:r>
      <w:r w:rsidR="00AA7D1C">
        <w:rPr>
          <w:rFonts w:ascii="Verdana" w:hAnsi="Verdana"/>
          <w:sz w:val="18"/>
          <w:szCs w:val="18"/>
        </w:rPr>
        <w:t>à</w:t>
      </w:r>
      <w:r w:rsidR="00073CC1" w:rsidRPr="000D3F58">
        <w:rPr>
          <w:rFonts w:ascii="Verdana" w:hAnsi="Verdana"/>
          <w:sz w:val="18"/>
          <w:szCs w:val="18"/>
        </w:rPr>
        <w:t xml:space="preserve"> a cédula de votação e se encaminhar</w:t>
      </w:r>
      <w:r w:rsidR="00AA7D1C">
        <w:rPr>
          <w:rFonts w:ascii="Verdana" w:hAnsi="Verdana"/>
          <w:sz w:val="18"/>
          <w:szCs w:val="18"/>
        </w:rPr>
        <w:t>à</w:t>
      </w:r>
      <w:r w:rsidR="00073CC1" w:rsidRPr="000D3F58">
        <w:rPr>
          <w:rFonts w:ascii="Verdana" w:hAnsi="Verdana"/>
          <w:sz w:val="18"/>
          <w:szCs w:val="18"/>
        </w:rPr>
        <w:t xml:space="preserve"> até a cabine eleitora</w:t>
      </w:r>
      <w:r w:rsidR="00741D1E" w:rsidRPr="000D3F58">
        <w:rPr>
          <w:rFonts w:ascii="Verdana" w:hAnsi="Verdana"/>
          <w:sz w:val="18"/>
          <w:szCs w:val="18"/>
        </w:rPr>
        <w:t>l, onde ser</w:t>
      </w:r>
      <w:r w:rsidR="00AA7D1C">
        <w:rPr>
          <w:rFonts w:ascii="Verdana" w:hAnsi="Verdana"/>
          <w:sz w:val="18"/>
          <w:szCs w:val="18"/>
        </w:rPr>
        <w:t>à</w:t>
      </w:r>
      <w:r w:rsidR="00741D1E" w:rsidRPr="000D3F58">
        <w:rPr>
          <w:rFonts w:ascii="Verdana" w:hAnsi="Verdana"/>
          <w:sz w:val="18"/>
          <w:szCs w:val="18"/>
        </w:rPr>
        <w:t xml:space="preserve"> registrado o voto para em seguida ser </w:t>
      </w:r>
      <w:r w:rsidR="00073CC1" w:rsidRPr="000D3F58">
        <w:rPr>
          <w:rFonts w:ascii="Verdana" w:hAnsi="Verdana"/>
          <w:sz w:val="18"/>
          <w:szCs w:val="18"/>
        </w:rPr>
        <w:t xml:space="preserve">depositado na urna eleitoral. </w:t>
      </w:r>
      <w:r w:rsidR="004B6B26" w:rsidRPr="000D3F58">
        <w:rPr>
          <w:rFonts w:ascii="Verdana" w:hAnsi="Verdana"/>
          <w:sz w:val="18"/>
          <w:szCs w:val="18"/>
        </w:rPr>
        <w:t xml:space="preserve">Após realizado o processo de recepção dos votos, inicia-se os trabalhos de escrutínio dos referidos votos pela mesa eleitoral, e tendo sido realizado com sucesso, divulga-se o seguinte resultado: fica eleito com 27 (vinte e sete) </w:t>
      </w:r>
      <w:r w:rsidR="00B43C19" w:rsidRPr="000D3F58">
        <w:rPr>
          <w:rFonts w:ascii="Verdana" w:hAnsi="Verdana"/>
          <w:sz w:val="18"/>
          <w:szCs w:val="18"/>
        </w:rPr>
        <w:t>votantes presentes, tendo 27 (vinte e sete), votos v</w:t>
      </w:r>
      <w:r w:rsidR="00AA7D1C">
        <w:rPr>
          <w:rFonts w:ascii="Verdana" w:hAnsi="Verdana"/>
          <w:sz w:val="18"/>
          <w:szCs w:val="18"/>
        </w:rPr>
        <w:t>à</w:t>
      </w:r>
      <w:r w:rsidR="00B43C19" w:rsidRPr="000D3F58">
        <w:rPr>
          <w:rFonts w:ascii="Verdana" w:hAnsi="Verdana"/>
          <w:sz w:val="18"/>
          <w:szCs w:val="18"/>
        </w:rPr>
        <w:t xml:space="preserve">lidos e tendo sido 27 (vinte votos), atribuídos ao candidato </w:t>
      </w:r>
      <w:r w:rsidR="004B6B26" w:rsidRPr="000D3F58">
        <w:rPr>
          <w:rFonts w:ascii="Verdana" w:hAnsi="Verdana"/>
          <w:sz w:val="18"/>
          <w:szCs w:val="18"/>
        </w:rPr>
        <w:t xml:space="preserve">Eng. Civil e Seg. Trab. </w:t>
      </w:r>
      <w:r w:rsidR="004B6B26" w:rsidRPr="000D3F58">
        <w:rPr>
          <w:rFonts w:ascii="Verdana" w:hAnsi="Verdana"/>
          <w:b/>
          <w:sz w:val="18"/>
          <w:szCs w:val="18"/>
        </w:rPr>
        <w:t>Marco Aurélio Ribeiro Brunetti</w:t>
      </w:r>
      <w:r w:rsidR="004B6B26" w:rsidRPr="000D3F58">
        <w:rPr>
          <w:rFonts w:ascii="Verdana" w:hAnsi="Verdana"/>
          <w:sz w:val="18"/>
          <w:szCs w:val="18"/>
        </w:rPr>
        <w:t xml:space="preserve"> para o cargo de Diretor Financeiro da Caixa de Assistência aos profissionais do Crea/ES – Mutua Regional, que ora</w:t>
      </w:r>
      <w:r w:rsidR="00B43C19" w:rsidRPr="000D3F58">
        <w:rPr>
          <w:rFonts w:ascii="Verdana" w:hAnsi="Verdana"/>
          <w:sz w:val="18"/>
          <w:szCs w:val="18"/>
        </w:rPr>
        <w:t xml:space="preserve"> </w:t>
      </w:r>
      <w:r w:rsidR="004B6B26" w:rsidRPr="000D3F58">
        <w:rPr>
          <w:rFonts w:ascii="Verdana" w:hAnsi="Verdana"/>
          <w:sz w:val="18"/>
          <w:szCs w:val="18"/>
        </w:rPr>
        <w:t xml:space="preserve"> vai homologado pelo Plen</w:t>
      </w:r>
      <w:r w:rsidR="00AA7D1C">
        <w:rPr>
          <w:rFonts w:ascii="Verdana" w:hAnsi="Verdana"/>
          <w:sz w:val="18"/>
          <w:szCs w:val="18"/>
        </w:rPr>
        <w:t>à</w:t>
      </w:r>
      <w:r w:rsidR="004B6B26" w:rsidRPr="000D3F58">
        <w:rPr>
          <w:rFonts w:ascii="Verdana" w:hAnsi="Verdana"/>
          <w:sz w:val="18"/>
          <w:szCs w:val="18"/>
        </w:rPr>
        <w:t xml:space="preserve">rio do Conselho como segue: Apreciando os termos da matéria apresentada pelo Cons. Relator, Eng. Eletricista </w:t>
      </w:r>
      <w:r w:rsidR="004B6B26" w:rsidRPr="000D3F58">
        <w:rPr>
          <w:rFonts w:ascii="Verdana" w:hAnsi="Verdana"/>
          <w:b/>
          <w:sz w:val="18"/>
          <w:szCs w:val="18"/>
        </w:rPr>
        <w:t>João Bosco Anicio</w:t>
      </w:r>
      <w:r w:rsidR="004B6B26" w:rsidRPr="000D3F58">
        <w:rPr>
          <w:rFonts w:ascii="Verdana" w:hAnsi="Verdana"/>
          <w:sz w:val="18"/>
          <w:szCs w:val="18"/>
        </w:rPr>
        <w:t xml:space="preserve"> (Coordenador da CER/ES), que trata de escrutínio secreto para a eleição do cargo de Diretor Financeiro da Caixa de Assistência aos Profissionais do Crea/ES – Mutua (Mandato 2018/2020), </w:t>
      </w:r>
      <w:r w:rsidR="004B6B26" w:rsidRPr="000D3F58">
        <w:rPr>
          <w:rFonts w:ascii="Verdana" w:hAnsi="Verdana" w:cs="Arial"/>
          <w:sz w:val="18"/>
          <w:szCs w:val="18"/>
        </w:rPr>
        <w:t xml:space="preserve">e considerando a necessidade de cumprimento de legislação do Sistema Confea/Crea/Mutua – Resolução 1.022/2007 do Confea, </w:t>
      </w:r>
      <w:r w:rsidR="004B6B26" w:rsidRPr="000D3F58">
        <w:rPr>
          <w:rFonts w:ascii="Verdana" w:hAnsi="Verdana"/>
          <w:bCs/>
          <w:sz w:val="18"/>
          <w:szCs w:val="18"/>
        </w:rPr>
        <w:t>o plen</w:t>
      </w:r>
      <w:r w:rsidR="00AA7D1C">
        <w:rPr>
          <w:rFonts w:ascii="Verdana" w:hAnsi="Verdana"/>
          <w:bCs/>
          <w:sz w:val="18"/>
          <w:szCs w:val="18"/>
        </w:rPr>
        <w:t>à</w:t>
      </w:r>
      <w:r w:rsidR="004B6B26" w:rsidRPr="000D3F58">
        <w:rPr>
          <w:rFonts w:ascii="Verdana" w:hAnsi="Verdana"/>
          <w:bCs/>
          <w:sz w:val="18"/>
          <w:szCs w:val="18"/>
        </w:rPr>
        <w:t>rio homologa</w:t>
      </w:r>
      <w:r w:rsidR="004B6B26" w:rsidRPr="000D3F58">
        <w:rPr>
          <w:rFonts w:ascii="Verdana" w:hAnsi="Verdana" w:cs="Arial"/>
          <w:sz w:val="18"/>
          <w:szCs w:val="18"/>
        </w:rPr>
        <w:t xml:space="preserve"> por unanimidade de votos a </w:t>
      </w:r>
      <w:r w:rsidR="004B6B26" w:rsidRPr="000D3F58">
        <w:rPr>
          <w:rFonts w:ascii="Verdana" w:hAnsi="Verdana"/>
          <w:sz w:val="18"/>
          <w:szCs w:val="18"/>
        </w:rPr>
        <w:t>eleição do cargo de Diretor Financeiro da Caixa de Assistência aos Profissionais do Crea/ES – Mutua, da forma que segue: escrutínio secreto, com 27 (vinte e sete) votantes presentes, tendo 27 (vinte e sete) votos v</w:t>
      </w:r>
      <w:r w:rsidR="00AA7D1C">
        <w:rPr>
          <w:rFonts w:ascii="Verdana" w:hAnsi="Verdana"/>
          <w:sz w:val="18"/>
          <w:szCs w:val="18"/>
        </w:rPr>
        <w:t>à</w:t>
      </w:r>
      <w:r w:rsidR="004B6B26" w:rsidRPr="000D3F58">
        <w:rPr>
          <w:rFonts w:ascii="Verdana" w:hAnsi="Verdana"/>
          <w:sz w:val="18"/>
          <w:szCs w:val="18"/>
        </w:rPr>
        <w:t xml:space="preserve">lidos e tendo sido 27 (vinte votos) atribuídos ao candidato, fica eleito o Eng. Civil e Seg. Trab. </w:t>
      </w:r>
      <w:r w:rsidR="004B6B26" w:rsidRPr="000D3F58">
        <w:rPr>
          <w:rFonts w:ascii="Verdana" w:hAnsi="Verdana"/>
          <w:b/>
          <w:sz w:val="18"/>
          <w:szCs w:val="18"/>
        </w:rPr>
        <w:t>Marco Aurélio Ribeiro Brunetti</w:t>
      </w:r>
      <w:r w:rsidR="004B6B26" w:rsidRPr="000D3F58">
        <w:rPr>
          <w:rFonts w:ascii="Verdana" w:hAnsi="Verdana"/>
          <w:sz w:val="18"/>
          <w:szCs w:val="18"/>
        </w:rPr>
        <w:t>.</w:t>
      </w:r>
      <w:r w:rsidR="00B01423" w:rsidRPr="000D3F58">
        <w:rPr>
          <w:rFonts w:ascii="Verdana" w:hAnsi="Verdana"/>
          <w:sz w:val="18"/>
          <w:szCs w:val="18"/>
        </w:rPr>
        <w:t xml:space="preserve"> Neste momento o Diretor Financeiro da Caixa de Assistência dos Profissionais do Crea/ES, eleito, faz breve discurso de agradecimento.</w:t>
      </w:r>
      <w:r w:rsidR="004B4A1E" w:rsidRPr="000D3F58">
        <w:rPr>
          <w:rFonts w:ascii="Verdana" w:hAnsi="Verdana"/>
          <w:sz w:val="18"/>
          <w:szCs w:val="18"/>
        </w:rPr>
        <w:t xml:space="preserve"> </w:t>
      </w:r>
      <w:r w:rsidR="00F769BA" w:rsidRPr="000D3F58">
        <w:rPr>
          <w:rFonts w:ascii="Verdana" w:hAnsi="Verdana"/>
          <w:sz w:val="18"/>
          <w:szCs w:val="18"/>
        </w:rPr>
        <w:t xml:space="preserve">2.2) </w:t>
      </w:r>
      <w:r w:rsidR="00F769BA" w:rsidRPr="000D3F58">
        <w:rPr>
          <w:rFonts w:ascii="Verdana" w:hAnsi="Verdana"/>
          <w:sz w:val="18"/>
          <w:szCs w:val="18"/>
          <w:u w:val="single"/>
        </w:rPr>
        <w:t>INFORMES.</w:t>
      </w:r>
      <w:r w:rsidR="000406F0" w:rsidRPr="000D3F58">
        <w:rPr>
          <w:rFonts w:ascii="Verdana" w:hAnsi="Verdana"/>
          <w:sz w:val="18"/>
          <w:szCs w:val="18"/>
        </w:rPr>
        <w:t xml:space="preserve"> </w:t>
      </w:r>
      <w:r w:rsidR="006F3EB4" w:rsidRPr="000D3F58">
        <w:rPr>
          <w:rFonts w:ascii="Verdana" w:hAnsi="Verdana"/>
          <w:sz w:val="18"/>
          <w:szCs w:val="18"/>
        </w:rPr>
        <w:t xml:space="preserve">2.2.1) </w:t>
      </w:r>
      <w:r w:rsidR="00685565" w:rsidRPr="000D3F58">
        <w:rPr>
          <w:rFonts w:ascii="Verdana" w:hAnsi="Verdana"/>
          <w:sz w:val="18"/>
          <w:szCs w:val="18"/>
        </w:rPr>
        <w:t>SORTEIO DA</w:t>
      </w:r>
      <w:r w:rsidR="00DE7FB0">
        <w:rPr>
          <w:rFonts w:ascii="Verdana" w:hAnsi="Verdana"/>
          <w:sz w:val="18"/>
          <w:szCs w:val="18"/>
        </w:rPr>
        <w:t xml:space="preserve"> POSIÇÃO DA DIVULGAÇÃO DAS CAMPA</w:t>
      </w:r>
      <w:r w:rsidR="00685565" w:rsidRPr="000D3F58">
        <w:rPr>
          <w:rFonts w:ascii="Verdana" w:hAnsi="Verdana"/>
          <w:sz w:val="18"/>
          <w:szCs w:val="18"/>
        </w:rPr>
        <w:t xml:space="preserve">NHAS ELEITORAIS EM VEICULO DE COMUNICAÇÃO OFICIAL DO CREA/ES. </w:t>
      </w:r>
      <w:r w:rsidR="0057041B" w:rsidRPr="000D3F58">
        <w:rPr>
          <w:rFonts w:ascii="Verdana" w:hAnsi="Verdana"/>
          <w:sz w:val="18"/>
          <w:szCs w:val="18"/>
        </w:rPr>
        <w:t xml:space="preserve">O </w:t>
      </w:r>
      <w:r w:rsidR="0057041B" w:rsidRPr="000D3F58">
        <w:rPr>
          <w:rFonts w:ascii="Verdana" w:hAnsi="Verdana"/>
          <w:b/>
          <w:sz w:val="18"/>
          <w:szCs w:val="18"/>
        </w:rPr>
        <w:t>Sr. Coordenador</w:t>
      </w:r>
      <w:r w:rsidR="0057041B" w:rsidRPr="000D3F58">
        <w:rPr>
          <w:rFonts w:ascii="Verdana" w:hAnsi="Verdana"/>
          <w:sz w:val="18"/>
          <w:szCs w:val="18"/>
        </w:rPr>
        <w:t xml:space="preserve"> registra que o sorteiro foi realizado j</w:t>
      </w:r>
      <w:r w:rsidR="00AA7D1C">
        <w:rPr>
          <w:rFonts w:ascii="Verdana" w:hAnsi="Verdana"/>
          <w:sz w:val="18"/>
          <w:szCs w:val="18"/>
        </w:rPr>
        <w:t>à</w:t>
      </w:r>
      <w:r w:rsidR="0057041B" w:rsidRPr="000D3F58">
        <w:rPr>
          <w:rFonts w:ascii="Verdana" w:hAnsi="Verdana"/>
          <w:sz w:val="18"/>
          <w:szCs w:val="18"/>
        </w:rPr>
        <w:t xml:space="preserve"> considerando a participação dos candidatos que participaram com liminar, a saber: Eng. Agrônomo Geraldo Antonio Ferreguetti e Tec. Em Eletrônica Edson Wilson Bernardes França.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57041B" w:rsidRPr="000D3F58">
        <w:rPr>
          <w:rFonts w:ascii="Verdana" w:hAnsi="Verdana"/>
          <w:sz w:val="18"/>
          <w:szCs w:val="18"/>
        </w:rPr>
        <w:t>2.2.2)</w:t>
      </w:r>
      <w:r w:rsidR="000406F0" w:rsidRPr="000D3F58">
        <w:rPr>
          <w:rFonts w:ascii="Verdana" w:hAnsi="Verdana"/>
          <w:sz w:val="18"/>
          <w:szCs w:val="18"/>
        </w:rPr>
        <w:t xml:space="preserve">TREINAMENTO ELEITORAL. </w:t>
      </w:r>
      <w:r w:rsidR="00F769BA" w:rsidRPr="000D3F58">
        <w:rPr>
          <w:rFonts w:ascii="Verdana" w:hAnsi="Verdana"/>
          <w:sz w:val="18"/>
          <w:szCs w:val="18"/>
        </w:rPr>
        <w:t>DIA 05/12/2017</w:t>
      </w:r>
      <w:r w:rsidR="000406F0" w:rsidRPr="000D3F58">
        <w:rPr>
          <w:rFonts w:ascii="Verdana" w:hAnsi="Verdana"/>
          <w:sz w:val="18"/>
          <w:szCs w:val="18"/>
        </w:rPr>
        <w:t xml:space="preserve">. </w:t>
      </w:r>
      <w:r w:rsidR="00F769BA" w:rsidRPr="000D3F58">
        <w:rPr>
          <w:rFonts w:ascii="Verdana" w:hAnsi="Verdana"/>
          <w:sz w:val="18"/>
          <w:szCs w:val="18"/>
        </w:rPr>
        <w:t>HOR</w:t>
      </w:r>
      <w:r w:rsidR="00AA7D1C">
        <w:rPr>
          <w:rFonts w:ascii="Verdana" w:hAnsi="Verdana"/>
          <w:sz w:val="18"/>
          <w:szCs w:val="18"/>
        </w:rPr>
        <w:t>À</w:t>
      </w:r>
      <w:r w:rsidR="00F769BA" w:rsidRPr="000D3F58">
        <w:rPr>
          <w:rFonts w:ascii="Verdana" w:hAnsi="Verdana"/>
          <w:sz w:val="18"/>
          <w:szCs w:val="18"/>
        </w:rPr>
        <w:t>RIO: 13h30</w:t>
      </w:r>
      <w:r w:rsidR="006F3EB4" w:rsidRPr="000D3F58">
        <w:rPr>
          <w:rFonts w:ascii="Verdana" w:hAnsi="Verdana"/>
          <w:sz w:val="18"/>
          <w:szCs w:val="18"/>
        </w:rPr>
        <w:t xml:space="preserve"> às 18h</w:t>
      </w:r>
      <w:r w:rsidR="000406F0" w:rsidRPr="000D3F58">
        <w:rPr>
          <w:rFonts w:ascii="Verdana" w:hAnsi="Verdana"/>
          <w:sz w:val="18"/>
          <w:szCs w:val="18"/>
        </w:rPr>
        <w:t xml:space="preserve">. </w:t>
      </w:r>
      <w:r w:rsidR="009C05AD" w:rsidRPr="000D3F58">
        <w:rPr>
          <w:rFonts w:ascii="Verdana" w:hAnsi="Verdana"/>
          <w:sz w:val="18"/>
          <w:szCs w:val="18"/>
        </w:rPr>
        <w:t xml:space="preserve">O </w:t>
      </w:r>
      <w:r w:rsidR="009C05AD" w:rsidRPr="000D3F58">
        <w:rPr>
          <w:rFonts w:ascii="Verdana" w:hAnsi="Verdana"/>
          <w:b/>
          <w:sz w:val="18"/>
          <w:szCs w:val="18"/>
        </w:rPr>
        <w:t>Sr. Coordenador</w:t>
      </w:r>
      <w:r w:rsidR="009C05AD" w:rsidRPr="000D3F58">
        <w:rPr>
          <w:rFonts w:ascii="Verdana" w:hAnsi="Verdana"/>
          <w:sz w:val="18"/>
          <w:szCs w:val="18"/>
        </w:rPr>
        <w:t xml:space="preserve"> da CER sugere a participação dos conselheiros regionais titulares e suplentes no referido treinamento, </w:t>
      </w:r>
      <w:r w:rsidR="00515A35" w:rsidRPr="000D3F58">
        <w:rPr>
          <w:rFonts w:ascii="Verdana" w:hAnsi="Verdana"/>
          <w:sz w:val="18"/>
          <w:szCs w:val="18"/>
        </w:rPr>
        <w:t>visando</w:t>
      </w:r>
      <w:r w:rsidR="00551F84" w:rsidRPr="000D3F58">
        <w:rPr>
          <w:rFonts w:ascii="Verdana" w:hAnsi="Verdana"/>
          <w:sz w:val="18"/>
          <w:szCs w:val="18"/>
        </w:rPr>
        <w:t xml:space="preserve"> contribuir e</w:t>
      </w:r>
      <w:r w:rsidR="00515A35" w:rsidRPr="000D3F58">
        <w:rPr>
          <w:rFonts w:ascii="Verdana" w:hAnsi="Verdana"/>
          <w:sz w:val="18"/>
          <w:szCs w:val="18"/>
        </w:rPr>
        <w:t xml:space="preserve"> acompanhar diretamente a metodologia a ser utilizada no referido pleito eleitoral.</w:t>
      </w:r>
      <w:r w:rsidR="009C05AD" w:rsidRPr="000D3F58">
        <w:rPr>
          <w:rFonts w:ascii="Verdana" w:hAnsi="Verdana"/>
          <w:sz w:val="18"/>
          <w:szCs w:val="18"/>
        </w:rPr>
        <w:t xml:space="preserve"> Sugere também estender o convite aos candidatos </w:t>
      </w:r>
      <w:r w:rsidR="008810E6" w:rsidRPr="000D3F58">
        <w:rPr>
          <w:rFonts w:ascii="Verdana" w:hAnsi="Verdana"/>
          <w:sz w:val="18"/>
          <w:szCs w:val="18"/>
        </w:rPr>
        <w:t xml:space="preserve">e fiscais de candidatos </w:t>
      </w:r>
      <w:r w:rsidR="009C05AD" w:rsidRPr="000D3F58">
        <w:rPr>
          <w:rFonts w:ascii="Verdana" w:hAnsi="Verdana"/>
          <w:sz w:val="18"/>
          <w:szCs w:val="18"/>
        </w:rPr>
        <w:t>do Processo Eleitoral 2017, objetivando acompanhar diretamente a metodologia a ser utilizada no referido pleito</w:t>
      </w:r>
      <w:r w:rsidR="003A1645" w:rsidRPr="000D3F58">
        <w:rPr>
          <w:rFonts w:ascii="Verdana" w:hAnsi="Verdana"/>
          <w:sz w:val="18"/>
          <w:szCs w:val="18"/>
        </w:rPr>
        <w:t xml:space="preserve"> </w:t>
      </w:r>
      <w:r w:rsidR="009C05AD" w:rsidRPr="000D3F58">
        <w:rPr>
          <w:rFonts w:ascii="Verdana" w:hAnsi="Verdana"/>
          <w:sz w:val="18"/>
          <w:szCs w:val="18"/>
        </w:rPr>
        <w:t xml:space="preserve">eleitoral. </w:t>
      </w:r>
      <w:r w:rsidR="003E5DA3" w:rsidRPr="000D3F58">
        <w:rPr>
          <w:rFonts w:ascii="Verdana" w:hAnsi="Verdana"/>
          <w:sz w:val="18"/>
          <w:szCs w:val="18"/>
        </w:rPr>
        <w:t>O Consultor Técnico da CER, Eng. Agrônomo Leonardo Coser Boynard esclarece ainda que, serão 26 (vinte e seis) locais de votação, nos quais serão instaladas 04 (quatro) urnas de lona, a saber: Presidente do Confea, Presidente do Crea / Diretor Geral da Mutua, Diretor Administrativo da Mutua e Voto em Separado. Registra também que, não haver</w:t>
      </w:r>
      <w:r w:rsidR="00AA7D1C">
        <w:rPr>
          <w:rFonts w:ascii="Verdana" w:hAnsi="Verdana"/>
          <w:sz w:val="18"/>
          <w:szCs w:val="18"/>
        </w:rPr>
        <w:t>à</w:t>
      </w:r>
      <w:r w:rsidR="003E5DA3" w:rsidRPr="000D3F58">
        <w:rPr>
          <w:rFonts w:ascii="Verdana" w:hAnsi="Verdana"/>
          <w:sz w:val="18"/>
          <w:szCs w:val="18"/>
        </w:rPr>
        <w:t xml:space="preserve"> voto em transito. </w:t>
      </w:r>
      <w:r w:rsidR="00F64B99" w:rsidRPr="000D3F58">
        <w:rPr>
          <w:rFonts w:ascii="Verdana" w:hAnsi="Verdana"/>
          <w:sz w:val="18"/>
          <w:szCs w:val="18"/>
        </w:rPr>
        <w:t>Solicita então, empenho deste Plen</w:t>
      </w:r>
      <w:r w:rsidR="00AA7D1C">
        <w:rPr>
          <w:rFonts w:ascii="Verdana" w:hAnsi="Verdana"/>
          <w:sz w:val="18"/>
          <w:szCs w:val="18"/>
        </w:rPr>
        <w:t>à</w:t>
      </w:r>
      <w:r w:rsidR="00F64B99" w:rsidRPr="000D3F58">
        <w:rPr>
          <w:rFonts w:ascii="Verdana" w:hAnsi="Verdana"/>
          <w:sz w:val="18"/>
          <w:szCs w:val="18"/>
        </w:rPr>
        <w:t>rio no sentido de divulgar e solicitar participação de todos neste treinamento.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685565" w:rsidRPr="000D3F58">
        <w:rPr>
          <w:rFonts w:ascii="Verdana" w:hAnsi="Verdana"/>
          <w:sz w:val="18"/>
          <w:szCs w:val="18"/>
        </w:rPr>
        <w:t>2.2.3</w:t>
      </w:r>
      <w:r w:rsidR="006F3EB4" w:rsidRPr="000D3F58">
        <w:rPr>
          <w:rFonts w:ascii="Verdana" w:hAnsi="Verdana"/>
          <w:sz w:val="18"/>
          <w:szCs w:val="18"/>
        </w:rPr>
        <w:t>) SOLICITAÇÃO DE PRESENÇA DE CORPO POLICIAL MILITAR NOS 26 (VINTE E SEIS) LOCAIS DE VOTAÇÃO PARA ACOMPANHAR O PROCESSO ELEITORAL.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6502E2" w:rsidRPr="000D3F58">
        <w:rPr>
          <w:rFonts w:ascii="Verdana" w:hAnsi="Verdana"/>
          <w:b/>
          <w:sz w:val="18"/>
          <w:szCs w:val="18"/>
        </w:rPr>
        <w:t>Sr. Coordenador</w:t>
      </w:r>
      <w:r w:rsidR="006502E2" w:rsidRPr="000D3F58">
        <w:rPr>
          <w:rFonts w:ascii="Verdana" w:hAnsi="Verdana"/>
          <w:sz w:val="18"/>
          <w:szCs w:val="18"/>
        </w:rPr>
        <w:t xml:space="preserve"> r</w:t>
      </w:r>
      <w:r w:rsidR="001F3F5D" w:rsidRPr="000D3F58">
        <w:rPr>
          <w:rFonts w:ascii="Verdana" w:hAnsi="Verdana"/>
          <w:sz w:val="18"/>
          <w:szCs w:val="18"/>
        </w:rPr>
        <w:t xml:space="preserve">egistra que foi encaminhado ofício à PMES, visando garantir a segurança do pleito. </w:t>
      </w:r>
      <w:r w:rsidR="00685565" w:rsidRPr="000D3F58">
        <w:rPr>
          <w:rFonts w:ascii="Verdana" w:hAnsi="Verdana"/>
          <w:sz w:val="18"/>
          <w:szCs w:val="18"/>
        </w:rPr>
        <w:t>2.2.4</w:t>
      </w:r>
      <w:r w:rsidR="006F3EB4" w:rsidRPr="000D3F58">
        <w:rPr>
          <w:rFonts w:ascii="Verdana" w:hAnsi="Verdana"/>
          <w:sz w:val="18"/>
          <w:szCs w:val="18"/>
        </w:rPr>
        <w:t>) HOMOLOGAÇÃO DA DELIBERAÇÃO 002/2017 (Item 4.1 desta pauta).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57041B" w:rsidRPr="000D3F58">
        <w:rPr>
          <w:rFonts w:ascii="Verdana" w:hAnsi="Verdana"/>
          <w:sz w:val="18"/>
          <w:szCs w:val="18"/>
        </w:rPr>
        <w:t xml:space="preserve">O </w:t>
      </w:r>
      <w:r w:rsidR="0057041B" w:rsidRPr="000D3F58">
        <w:rPr>
          <w:rFonts w:ascii="Verdana" w:hAnsi="Verdana"/>
          <w:b/>
          <w:sz w:val="18"/>
          <w:szCs w:val="18"/>
        </w:rPr>
        <w:t>Sr. Coordenador</w:t>
      </w:r>
      <w:r w:rsidR="0057041B" w:rsidRPr="000D3F58">
        <w:rPr>
          <w:rFonts w:ascii="Verdana" w:hAnsi="Verdana"/>
          <w:sz w:val="18"/>
          <w:szCs w:val="18"/>
        </w:rPr>
        <w:t xml:space="preserve"> apresenta os motivos que levaram a elaboração da Deliberação 00</w:t>
      </w:r>
      <w:r w:rsidR="004C59BA" w:rsidRPr="000D3F58">
        <w:rPr>
          <w:rFonts w:ascii="Verdana" w:hAnsi="Verdana"/>
          <w:sz w:val="18"/>
          <w:szCs w:val="18"/>
        </w:rPr>
        <w:t>2/2017, solicitando ao Plen</w:t>
      </w:r>
      <w:r w:rsidR="00AA7D1C">
        <w:rPr>
          <w:rFonts w:ascii="Verdana" w:hAnsi="Verdana"/>
          <w:sz w:val="18"/>
          <w:szCs w:val="18"/>
        </w:rPr>
        <w:t>à</w:t>
      </w:r>
      <w:r w:rsidR="004C59BA" w:rsidRPr="000D3F58">
        <w:rPr>
          <w:rFonts w:ascii="Verdana" w:hAnsi="Verdana"/>
          <w:sz w:val="18"/>
          <w:szCs w:val="18"/>
        </w:rPr>
        <w:t>rio deste Conselho a homologação de tal deliberação.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E53CE3" w:rsidRPr="000D3F58">
        <w:rPr>
          <w:rFonts w:ascii="Verdana" w:hAnsi="Verdana"/>
          <w:sz w:val="18"/>
          <w:szCs w:val="18"/>
        </w:rPr>
        <w:t>2.2.5) APR</w:t>
      </w:r>
      <w:r w:rsidR="00C67CC5">
        <w:rPr>
          <w:rFonts w:ascii="Verdana" w:hAnsi="Verdana"/>
          <w:sz w:val="18"/>
          <w:szCs w:val="18"/>
        </w:rPr>
        <w:t>ESENTA OF. CREA-JR, PROTOCOLO Nº</w:t>
      </w:r>
      <w:r w:rsidR="00E6115A" w:rsidRPr="000D3F58">
        <w:rPr>
          <w:rFonts w:ascii="Verdana" w:hAnsi="Verdana"/>
          <w:sz w:val="18"/>
          <w:szCs w:val="18"/>
        </w:rPr>
        <w:t xml:space="preserve"> 158162/2017, no qual a Entidade Estudantil expressa sua total </w:t>
      </w:r>
      <w:r w:rsidR="00E6115A" w:rsidRPr="000D3F58">
        <w:rPr>
          <w:rFonts w:ascii="Verdana" w:hAnsi="Verdana"/>
          <w:sz w:val="18"/>
          <w:szCs w:val="18"/>
        </w:rPr>
        <w:lastRenderedPageBreak/>
        <w:t>neutrali</w:t>
      </w:r>
      <w:r w:rsidR="00A927F4">
        <w:rPr>
          <w:rFonts w:ascii="Verdana" w:hAnsi="Verdana"/>
          <w:sz w:val="18"/>
          <w:szCs w:val="18"/>
        </w:rPr>
        <w:t>dade em relação aos candidatos n</w:t>
      </w:r>
      <w:r w:rsidR="00E6115A" w:rsidRPr="000D3F58">
        <w:rPr>
          <w:rFonts w:ascii="Verdana" w:hAnsi="Verdana"/>
          <w:sz w:val="18"/>
          <w:szCs w:val="18"/>
        </w:rPr>
        <w:t>o Processo Eleitoral do Sistema Confea/Crea/Mutua 2017</w:t>
      </w:r>
      <w:r w:rsidR="00E53CE3" w:rsidRPr="000D3F58">
        <w:rPr>
          <w:rFonts w:ascii="Verdana" w:hAnsi="Verdana"/>
          <w:sz w:val="18"/>
          <w:szCs w:val="18"/>
        </w:rPr>
        <w:t>.</w:t>
      </w:r>
      <w:r w:rsidR="001F3F5D" w:rsidRPr="000D3F58">
        <w:rPr>
          <w:rFonts w:ascii="Verdana" w:hAnsi="Verdana"/>
          <w:sz w:val="18"/>
          <w:szCs w:val="18"/>
        </w:rPr>
        <w:t xml:space="preserve"> </w:t>
      </w:r>
      <w:r w:rsidR="00E53CE3" w:rsidRPr="000D3F58">
        <w:rPr>
          <w:rFonts w:ascii="Verdana" w:hAnsi="Verdana"/>
          <w:sz w:val="18"/>
          <w:szCs w:val="18"/>
        </w:rPr>
        <w:t xml:space="preserve">2.2.6) APRESENTA OF. </w:t>
      </w:r>
      <w:r w:rsidR="00712B1A" w:rsidRPr="000D3F58">
        <w:rPr>
          <w:rFonts w:ascii="Verdana" w:hAnsi="Verdana"/>
          <w:sz w:val="18"/>
          <w:szCs w:val="18"/>
        </w:rPr>
        <w:t>017</w:t>
      </w:r>
      <w:r w:rsidR="00E53CE3" w:rsidRPr="000D3F58">
        <w:rPr>
          <w:rFonts w:ascii="Verdana" w:hAnsi="Verdana"/>
          <w:sz w:val="18"/>
          <w:szCs w:val="18"/>
        </w:rPr>
        <w:t>/2017 –</w:t>
      </w:r>
      <w:r w:rsidR="00712B1A" w:rsidRPr="000D3F58">
        <w:rPr>
          <w:rFonts w:ascii="Verdana" w:hAnsi="Verdana"/>
          <w:sz w:val="18"/>
          <w:szCs w:val="18"/>
        </w:rPr>
        <w:t xml:space="preserve"> INSTITUTO IBRAND, PROTOCOLO N</w:t>
      </w:r>
      <w:r w:rsidR="00A927F4">
        <w:rPr>
          <w:rFonts w:ascii="Verdana" w:hAnsi="Verdana"/>
          <w:sz w:val="18"/>
          <w:szCs w:val="18"/>
        </w:rPr>
        <w:t>º</w:t>
      </w:r>
      <w:r w:rsidR="00712B1A" w:rsidRPr="000D3F58">
        <w:rPr>
          <w:rFonts w:ascii="Verdana" w:hAnsi="Verdana"/>
          <w:sz w:val="18"/>
          <w:szCs w:val="18"/>
        </w:rPr>
        <w:t>. 164427/2017, no qual o referido Instituto de Pesquisa se manifesta acerca da denuncia protocolada neste Conselho sob o n</w:t>
      </w:r>
      <w:r w:rsidR="00A927F4">
        <w:rPr>
          <w:rFonts w:ascii="Verdana" w:hAnsi="Verdana"/>
          <w:sz w:val="18"/>
          <w:szCs w:val="18"/>
        </w:rPr>
        <w:t>º</w:t>
      </w:r>
      <w:r w:rsidR="00712B1A" w:rsidRPr="000D3F58">
        <w:rPr>
          <w:rFonts w:ascii="Verdana" w:hAnsi="Verdana"/>
          <w:sz w:val="18"/>
          <w:szCs w:val="18"/>
        </w:rPr>
        <w:t>. 158241/2017</w:t>
      </w:r>
      <w:r w:rsidR="00FA61E6" w:rsidRPr="000D3F58">
        <w:rPr>
          <w:rFonts w:ascii="Verdana" w:hAnsi="Verdana"/>
          <w:sz w:val="18"/>
          <w:szCs w:val="18"/>
        </w:rPr>
        <w:t xml:space="preserve"> – Lúcia Helena Vilarinho Ramos.</w:t>
      </w:r>
      <w:r w:rsidR="003B5EA6" w:rsidRPr="000D3F58">
        <w:rPr>
          <w:rFonts w:ascii="Verdana" w:hAnsi="Verdana"/>
          <w:sz w:val="18"/>
          <w:szCs w:val="18"/>
        </w:rPr>
        <w:t xml:space="preserve"> </w:t>
      </w:r>
      <w:r w:rsidR="00911C0D" w:rsidRPr="000D3F58">
        <w:rPr>
          <w:rFonts w:ascii="Verdana" w:hAnsi="Verdana"/>
          <w:sz w:val="18"/>
          <w:szCs w:val="18"/>
        </w:rPr>
        <w:t xml:space="preserve">O </w:t>
      </w:r>
      <w:r w:rsidR="00911C0D" w:rsidRPr="000D3F58">
        <w:rPr>
          <w:rFonts w:ascii="Verdana" w:hAnsi="Verdana"/>
          <w:b/>
          <w:sz w:val="18"/>
          <w:szCs w:val="18"/>
        </w:rPr>
        <w:t>Sr. Coordenador</w:t>
      </w:r>
      <w:r w:rsidR="00911C0D" w:rsidRPr="000D3F58">
        <w:rPr>
          <w:rFonts w:ascii="Verdana" w:hAnsi="Verdana"/>
          <w:sz w:val="18"/>
          <w:szCs w:val="18"/>
        </w:rPr>
        <w:t xml:space="preserve"> informa as providências e encaminhamentos adotados pela CER/ES sobre o assunto. </w:t>
      </w:r>
      <w:r w:rsidR="005602FB" w:rsidRPr="000D3F58">
        <w:rPr>
          <w:rFonts w:ascii="Verdana" w:hAnsi="Verdana"/>
          <w:sz w:val="18"/>
          <w:szCs w:val="18"/>
        </w:rPr>
        <w:t>O Plen</w:t>
      </w:r>
      <w:r w:rsidR="00AA7D1C">
        <w:rPr>
          <w:rFonts w:ascii="Verdana" w:hAnsi="Verdana"/>
          <w:sz w:val="18"/>
          <w:szCs w:val="18"/>
        </w:rPr>
        <w:t>à</w:t>
      </w:r>
      <w:r w:rsidR="005602FB" w:rsidRPr="000D3F58">
        <w:rPr>
          <w:rFonts w:ascii="Verdana" w:hAnsi="Verdana"/>
          <w:sz w:val="18"/>
          <w:szCs w:val="18"/>
        </w:rPr>
        <w:t xml:space="preserve">rio solicita que o fato seja devidamente apurado. </w:t>
      </w:r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 xml:space="preserve">Por fim, </w:t>
      </w:r>
      <w:r w:rsidR="008B3E9F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 xml:space="preserve">o </w:t>
      </w:r>
      <w:r w:rsidR="008B3E9F" w:rsidRPr="000D3F58">
        <w:rPr>
          <w:rFonts w:ascii="Verdana" w:hAnsi="Verdana"/>
          <w:b/>
          <w:sz w:val="18"/>
          <w:szCs w:val="18"/>
        </w:rPr>
        <w:t>Sr. Coordenador</w:t>
      </w:r>
      <w:r w:rsidR="008B3E9F" w:rsidRPr="000D3F58">
        <w:rPr>
          <w:rFonts w:ascii="Verdana" w:hAnsi="Verdana"/>
          <w:sz w:val="18"/>
          <w:szCs w:val="18"/>
        </w:rPr>
        <w:t xml:space="preserve"> </w:t>
      </w:r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>ressalta a conduta indevida do candidato Portugal Sampaio Salles, repudian</w:t>
      </w:r>
      <w:r w:rsidR="00E9166F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>do a afirmativa do candidato: “</w:t>
      </w:r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>a determinação das urnas foi dolosamente direcionada a medida que 80% dela em todo estado foram conveniadas a serem instaladas na sede do Crea/ES, em detrimento aos 78 municípios que devem de igual modo ser instaladas”,</w:t>
      </w:r>
      <w:bookmarkStart w:id="0" w:name="_GoBack"/>
      <w:bookmarkEnd w:id="0"/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 xml:space="preserve"> pois isso coloca “sob judice” a idoneidade</w:t>
      </w:r>
      <w:r w:rsidR="00A927F4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 xml:space="preserve"> </w:t>
      </w:r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>do plen</w:t>
      </w:r>
      <w:r w:rsidR="00AA7D1C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>à</w:t>
      </w:r>
      <w:r w:rsidR="009114B7" w:rsidRPr="000D3F58">
        <w:rPr>
          <w:rFonts w:ascii="Verdana" w:eastAsia="Times New Roman" w:hAnsi="Verdana"/>
          <w:color w:val="222222"/>
          <w:sz w:val="18"/>
          <w:szCs w:val="18"/>
          <w:shd w:val="clear" w:color="auto" w:fill="FFFFFF"/>
          <w:lang w:eastAsia="pt-BR"/>
        </w:rPr>
        <w:t xml:space="preserve">rio do Conselho e que vai expor esta situação na </w:t>
      </w:r>
      <w:r w:rsidR="009114B7" w:rsidRPr="000D3F58">
        <w:rPr>
          <w:rFonts w:ascii="Verdana" w:eastAsia="Times New Roman" w:hAnsi="Verdana"/>
          <w:sz w:val="18"/>
          <w:szCs w:val="18"/>
          <w:shd w:val="clear" w:color="auto" w:fill="FFFFFF"/>
          <w:lang w:eastAsia="pt-BR"/>
        </w:rPr>
        <w:t>Plen</w:t>
      </w:r>
      <w:r w:rsidR="00AA7D1C">
        <w:rPr>
          <w:rFonts w:ascii="Verdana" w:eastAsia="Times New Roman" w:hAnsi="Verdana"/>
          <w:sz w:val="18"/>
          <w:szCs w:val="18"/>
          <w:shd w:val="clear" w:color="auto" w:fill="FFFFFF"/>
          <w:lang w:eastAsia="pt-BR"/>
        </w:rPr>
        <w:t>à</w:t>
      </w:r>
      <w:r w:rsidR="009114B7" w:rsidRPr="000D3F58">
        <w:rPr>
          <w:rFonts w:ascii="Verdana" w:eastAsia="Times New Roman" w:hAnsi="Verdana"/>
          <w:sz w:val="18"/>
          <w:szCs w:val="18"/>
          <w:shd w:val="clear" w:color="auto" w:fill="FFFFFF"/>
          <w:lang w:eastAsia="pt-BR"/>
        </w:rPr>
        <w:t>ria do Crea/ES. Neste sentido, s</w:t>
      </w:r>
      <w:r w:rsidR="009114B7" w:rsidRPr="000D3F58">
        <w:rPr>
          <w:rFonts w:ascii="Verdana" w:hAnsi="Verdana"/>
          <w:sz w:val="18"/>
          <w:szCs w:val="18"/>
        </w:rPr>
        <w:t>olicita que seja aprovado um pedido de retratação formal do candidato ao plen</w:t>
      </w:r>
      <w:r w:rsidR="00AA7D1C">
        <w:rPr>
          <w:rFonts w:ascii="Verdana" w:hAnsi="Verdana"/>
          <w:sz w:val="18"/>
          <w:szCs w:val="18"/>
        </w:rPr>
        <w:t>à</w:t>
      </w:r>
      <w:r w:rsidR="009114B7" w:rsidRPr="000D3F58">
        <w:rPr>
          <w:rFonts w:ascii="Verdana" w:hAnsi="Verdana"/>
          <w:sz w:val="18"/>
          <w:szCs w:val="18"/>
        </w:rPr>
        <w:t>rio do Crea/ES</w:t>
      </w:r>
      <w:r w:rsidR="002612DA" w:rsidRPr="000D3F58">
        <w:rPr>
          <w:rFonts w:ascii="Verdana" w:hAnsi="Verdana"/>
          <w:sz w:val="18"/>
          <w:szCs w:val="18"/>
        </w:rPr>
        <w:t>, tendo sido aprovado</w:t>
      </w:r>
      <w:r w:rsidR="00580CDE" w:rsidRPr="000D3F58">
        <w:rPr>
          <w:rFonts w:ascii="Verdana" w:hAnsi="Verdana"/>
          <w:sz w:val="18"/>
          <w:szCs w:val="18"/>
        </w:rPr>
        <w:t xml:space="preserve"> fica encaminhado a elaboração de ofício ao candidato</w:t>
      </w:r>
      <w:r w:rsidR="009114B7" w:rsidRPr="000D3F58">
        <w:rPr>
          <w:rFonts w:ascii="Verdana" w:hAnsi="Verdana"/>
          <w:sz w:val="18"/>
          <w:szCs w:val="18"/>
        </w:rPr>
        <w:t>.</w:t>
      </w:r>
      <w:r w:rsidR="00E82C23" w:rsidRPr="000D3F58">
        <w:rPr>
          <w:rFonts w:ascii="Verdana" w:hAnsi="Verdana"/>
          <w:sz w:val="18"/>
          <w:szCs w:val="18"/>
        </w:rPr>
        <w:t xml:space="preserve"> </w:t>
      </w:r>
      <w:r w:rsidR="000C5D48" w:rsidRPr="000D3F58">
        <w:rPr>
          <w:rFonts w:ascii="Verdana" w:hAnsi="Verdana"/>
          <w:b/>
          <w:sz w:val="18"/>
          <w:szCs w:val="18"/>
          <w:u w:val="single"/>
        </w:rPr>
        <w:t xml:space="preserve">Item </w:t>
      </w:r>
      <w:r w:rsidR="00C95581" w:rsidRPr="000D3F58">
        <w:rPr>
          <w:rFonts w:ascii="Verdana" w:hAnsi="Verdana"/>
          <w:b/>
          <w:sz w:val="18"/>
          <w:szCs w:val="18"/>
          <w:u w:val="single"/>
        </w:rPr>
        <w:t>3. APRECIAÇÃO DAS ATAS DA 1034ª e 1035ª SESSÃO PLEN</w:t>
      </w:r>
      <w:r w:rsidR="00AA7D1C">
        <w:rPr>
          <w:rFonts w:ascii="Verdana" w:hAnsi="Verdana"/>
          <w:b/>
          <w:sz w:val="18"/>
          <w:szCs w:val="18"/>
          <w:u w:val="single"/>
        </w:rPr>
        <w:t>À</w:t>
      </w:r>
      <w:r w:rsidR="00C95581" w:rsidRPr="000D3F58">
        <w:rPr>
          <w:rFonts w:ascii="Verdana" w:hAnsi="Verdana"/>
          <w:b/>
          <w:sz w:val="18"/>
          <w:szCs w:val="18"/>
          <w:u w:val="single"/>
        </w:rPr>
        <w:t>RIA DO CREA/ES.</w:t>
      </w:r>
      <w:r w:rsidR="00C95581" w:rsidRPr="000D3F58">
        <w:rPr>
          <w:rFonts w:ascii="Verdana" w:hAnsi="Verdana"/>
          <w:b/>
          <w:sz w:val="18"/>
          <w:szCs w:val="18"/>
        </w:rPr>
        <w:t xml:space="preserve"> (MATERIAL </w:t>
      </w:r>
      <w:r w:rsidR="00C95581" w:rsidRPr="000D3F58">
        <w:rPr>
          <w:rFonts w:ascii="Verdana" w:hAnsi="Verdana"/>
          <w:b/>
          <w:i/>
          <w:sz w:val="18"/>
          <w:szCs w:val="18"/>
        </w:rPr>
        <w:t xml:space="preserve">DISPONIBILIZADO VIA EMAIL PARA CONTRIBUIÇÕES). </w:t>
      </w:r>
      <w:r w:rsidR="000C5D48" w:rsidRPr="000D3F58">
        <w:rPr>
          <w:rFonts w:ascii="Verdana" w:hAnsi="Verdana"/>
          <w:sz w:val="18"/>
          <w:szCs w:val="18"/>
        </w:rPr>
        <w:t xml:space="preserve">Apreciando os termos da matéria apresentada pelo Sr. Vice-Presidente, Eng. Civil </w:t>
      </w:r>
      <w:r w:rsidR="000C5D48" w:rsidRPr="000D3F58">
        <w:rPr>
          <w:rFonts w:ascii="Verdana" w:hAnsi="Verdana"/>
          <w:b/>
          <w:sz w:val="18"/>
          <w:szCs w:val="18"/>
        </w:rPr>
        <w:t>José Antônio do Amaral Filho,</w:t>
      </w:r>
      <w:r w:rsidR="000C5D48" w:rsidRPr="000D3F58">
        <w:rPr>
          <w:rFonts w:ascii="Verdana" w:hAnsi="Verdana"/>
          <w:sz w:val="18"/>
          <w:szCs w:val="18"/>
        </w:rPr>
        <w:t xml:space="preserve"> que trata da apreciação da ata da 1034 Sessão Plen</w:t>
      </w:r>
      <w:r w:rsidR="00AA7D1C">
        <w:rPr>
          <w:rFonts w:ascii="Verdana" w:hAnsi="Verdana"/>
          <w:sz w:val="18"/>
          <w:szCs w:val="18"/>
        </w:rPr>
        <w:t>à</w:t>
      </w:r>
      <w:r w:rsidR="000C5D48" w:rsidRPr="000D3F58">
        <w:rPr>
          <w:rFonts w:ascii="Verdana" w:hAnsi="Verdana"/>
          <w:sz w:val="18"/>
          <w:szCs w:val="18"/>
        </w:rPr>
        <w:t xml:space="preserve">ria do Crea/ES, </w:t>
      </w:r>
      <w:r w:rsidR="000C5D48" w:rsidRPr="000D3F58">
        <w:rPr>
          <w:rFonts w:ascii="Verdana" w:hAnsi="Verdana" w:cs="Arial"/>
          <w:sz w:val="18"/>
          <w:szCs w:val="18"/>
        </w:rPr>
        <w:t xml:space="preserve">e considerando a necessidade de cumprimento de legislação do Sistema Confea/Crea/Mutua, </w:t>
      </w:r>
      <w:r w:rsidR="000C5D48" w:rsidRPr="000D3F58">
        <w:rPr>
          <w:rFonts w:ascii="Verdana" w:hAnsi="Verdana"/>
          <w:bCs/>
          <w:sz w:val="18"/>
          <w:szCs w:val="18"/>
        </w:rPr>
        <w:t>o plen</w:t>
      </w:r>
      <w:r w:rsidR="00AA7D1C">
        <w:rPr>
          <w:rFonts w:ascii="Verdana" w:hAnsi="Verdana"/>
          <w:bCs/>
          <w:sz w:val="18"/>
          <w:szCs w:val="18"/>
        </w:rPr>
        <w:t>à</w:t>
      </w:r>
      <w:r w:rsidR="000C5D48" w:rsidRPr="000D3F58">
        <w:rPr>
          <w:rFonts w:ascii="Verdana" w:hAnsi="Verdana"/>
          <w:bCs/>
          <w:sz w:val="18"/>
          <w:szCs w:val="18"/>
        </w:rPr>
        <w:t>rio a</w:t>
      </w:r>
      <w:r w:rsidR="000C5D48" w:rsidRPr="000D3F58">
        <w:rPr>
          <w:rFonts w:ascii="Verdana" w:hAnsi="Verdana" w:cs="Arial"/>
          <w:sz w:val="18"/>
          <w:szCs w:val="18"/>
        </w:rPr>
        <w:t>prova por maioria de votos e 02 (duas) abstenções a ata da 1034ª Sessão Plen</w:t>
      </w:r>
      <w:r w:rsidR="00AA7D1C">
        <w:rPr>
          <w:rFonts w:ascii="Verdana" w:hAnsi="Verdana" w:cs="Arial"/>
          <w:sz w:val="18"/>
          <w:szCs w:val="18"/>
        </w:rPr>
        <w:t>à</w:t>
      </w:r>
      <w:r w:rsidR="000C5D48" w:rsidRPr="000D3F58">
        <w:rPr>
          <w:rFonts w:ascii="Verdana" w:hAnsi="Verdana" w:cs="Arial"/>
          <w:sz w:val="18"/>
          <w:szCs w:val="18"/>
        </w:rPr>
        <w:t>ria, realizada em 26/09/2017</w:t>
      </w:r>
      <w:r w:rsidR="00BB6392" w:rsidRPr="000D3F58">
        <w:rPr>
          <w:rFonts w:ascii="Verdana" w:hAnsi="Verdana" w:cs="Arial"/>
          <w:sz w:val="18"/>
          <w:szCs w:val="18"/>
        </w:rPr>
        <w:t>, ficando a ata da 1035ª Sessão Plen</w:t>
      </w:r>
      <w:r w:rsidR="00AA7D1C">
        <w:rPr>
          <w:rFonts w:ascii="Verdana" w:hAnsi="Verdana" w:cs="Arial"/>
          <w:sz w:val="18"/>
          <w:szCs w:val="18"/>
        </w:rPr>
        <w:t>à</w:t>
      </w:r>
      <w:r w:rsidR="00BB6392" w:rsidRPr="000D3F58">
        <w:rPr>
          <w:rFonts w:ascii="Verdana" w:hAnsi="Verdana" w:cs="Arial"/>
          <w:sz w:val="18"/>
          <w:szCs w:val="18"/>
        </w:rPr>
        <w:t xml:space="preserve">ria retirada de pauta. </w:t>
      </w:r>
      <w:r w:rsidR="00C65E4C" w:rsidRPr="000D3F58">
        <w:rPr>
          <w:rFonts w:ascii="Verdana" w:hAnsi="Verdana"/>
          <w:b/>
          <w:sz w:val="18"/>
          <w:szCs w:val="18"/>
        </w:rPr>
        <w:t xml:space="preserve">Item </w:t>
      </w:r>
      <w:r w:rsidR="00C95581" w:rsidRPr="000D3F58">
        <w:rPr>
          <w:rFonts w:ascii="Verdana" w:hAnsi="Verdana"/>
          <w:b/>
          <w:sz w:val="18"/>
          <w:szCs w:val="18"/>
        </w:rPr>
        <w:t>4. PRESIDÊNCIA DO CREA/ES – CER/ES.</w:t>
      </w:r>
      <w:r w:rsidR="00C65E4C" w:rsidRPr="000D3F58">
        <w:rPr>
          <w:rFonts w:ascii="Verdana" w:hAnsi="Verdana"/>
          <w:b/>
          <w:sz w:val="18"/>
          <w:szCs w:val="18"/>
        </w:rPr>
        <w:t xml:space="preserve"> </w:t>
      </w:r>
      <w:r w:rsidR="00C95581" w:rsidRPr="000D3F58">
        <w:rPr>
          <w:rFonts w:ascii="Verdana" w:hAnsi="Verdana"/>
          <w:sz w:val="18"/>
          <w:szCs w:val="18"/>
        </w:rPr>
        <w:t xml:space="preserve">4.1) </w:t>
      </w:r>
      <w:r w:rsidR="00C95581" w:rsidRPr="000D3F58">
        <w:rPr>
          <w:rFonts w:ascii="Verdana" w:hAnsi="Verdana"/>
          <w:sz w:val="18"/>
          <w:szCs w:val="18"/>
          <w:u w:val="single"/>
        </w:rPr>
        <w:t>HOMOLOGAÇÃO DA DELIBERAÇÃO 002/2017, QUE DISPÕE SOBRE A AMPLIAÇÃO DAS URNAS RECEPTORAS DE VOTOS PARA DIRETOR ADMINISTRATIVO DA CAIXA DE ASSISTÊNCIA AOS PROFISSIONAIS DO CREA.</w:t>
      </w:r>
      <w:r w:rsidR="00C65E4C" w:rsidRPr="000D3F58">
        <w:rPr>
          <w:rFonts w:ascii="Verdana" w:hAnsi="Verdana"/>
          <w:sz w:val="18"/>
          <w:szCs w:val="18"/>
        </w:rPr>
        <w:t xml:space="preserve"> Apreciando os termos da matéria apresentada pelo Sr. Vice-Presidente, Eng. Civil </w:t>
      </w:r>
      <w:r w:rsidR="00C65E4C" w:rsidRPr="000D3F58">
        <w:rPr>
          <w:rFonts w:ascii="Verdana" w:hAnsi="Verdana"/>
          <w:b/>
          <w:sz w:val="18"/>
          <w:szCs w:val="18"/>
        </w:rPr>
        <w:t>José Antônio do Amaral Filho,</w:t>
      </w:r>
      <w:r w:rsidR="00C65E4C" w:rsidRPr="000D3F58">
        <w:rPr>
          <w:rFonts w:ascii="Verdana" w:hAnsi="Verdana"/>
          <w:sz w:val="18"/>
          <w:szCs w:val="18"/>
        </w:rPr>
        <w:t xml:space="preserve"> que trata da h</w:t>
      </w:r>
      <w:r w:rsidR="00C65E4C" w:rsidRPr="000D3F58">
        <w:rPr>
          <w:rFonts w:ascii="Verdana" w:hAnsi="Verdana" w:cs="Arial"/>
          <w:sz w:val="18"/>
          <w:szCs w:val="18"/>
        </w:rPr>
        <w:t>omologação da Deliberação n</w:t>
      </w:r>
      <w:r w:rsidR="00BD3CE9">
        <w:rPr>
          <w:rFonts w:ascii="Verdana" w:hAnsi="Verdana" w:cs="Arial"/>
          <w:sz w:val="18"/>
          <w:szCs w:val="18"/>
        </w:rPr>
        <w:t>º</w:t>
      </w:r>
      <w:r w:rsidR="00C65E4C" w:rsidRPr="000D3F58">
        <w:rPr>
          <w:rFonts w:ascii="Verdana" w:hAnsi="Verdana" w:cs="Arial"/>
          <w:sz w:val="18"/>
          <w:szCs w:val="18"/>
        </w:rPr>
        <w:t xml:space="preserve"> 002/2018 da Presidência do Crea/ES, e considerando a necessidade de cumprimento de legislação do Sistema Confea/Crea/Mutua, </w:t>
      </w:r>
      <w:r w:rsidR="00C65E4C" w:rsidRPr="000D3F58">
        <w:rPr>
          <w:rFonts w:ascii="Verdana" w:hAnsi="Verdana"/>
          <w:bCs/>
          <w:sz w:val="18"/>
          <w:szCs w:val="18"/>
        </w:rPr>
        <w:t>o plen</w:t>
      </w:r>
      <w:r w:rsidR="00AA7D1C">
        <w:rPr>
          <w:rFonts w:ascii="Verdana" w:hAnsi="Verdana"/>
          <w:bCs/>
          <w:sz w:val="18"/>
          <w:szCs w:val="18"/>
        </w:rPr>
        <w:t>à</w:t>
      </w:r>
      <w:r w:rsidR="00C65E4C" w:rsidRPr="000D3F58">
        <w:rPr>
          <w:rFonts w:ascii="Verdana" w:hAnsi="Verdana"/>
          <w:bCs/>
          <w:sz w:val="18"/>
          <w:szCs w:val="18"/>
        </w:rPr>
        <w:t>rio a</w:t>
      </w:r>
      <w:r w:rsidR="00C65E4C" w:rsidRPr="000D3F58">
        <w:rPr>
          <w:rFonts w:ascii="Verdana" w:hAnsi="Verdana" w:cs="Arial"/>
          <w:sz w:val="18"/>
          <w:szCs w:val="18"/>
        </w:rPr>
        <w:t>prova por unanimidade de votos a Deliberação n</w:t>
      </w:r>
      <w:r w:rsidR="00A75A53">
        <w:rPr>
          <w:rFonts w:ascii="Verdana" w:hAnsi="Verdana" w:cs="Arial"/>
          <w:sz w:val="18"/>
          <w:szCs w:val="18"/>
        </w:rPr>
        <w:t>º</w:t>
      </w:r>
      <w:r w:rsidR="00C65E4C" w:rsidRPr="000D3F58">
        <w:rPr>
          <w:rFonts w:ascii="Verdana" w:hAnsi="Verdana" w:cs="Arial"/>
          <w:sz w:val="18"/>
          <w:szCs w:val="18"/>
        </w:rPr>
        <w:t xml:space="preserve"> 002/2018 da Presidência do Crea/ES, que dispõe sobre a ampliação das urnas</w:t>
      </w:r>
      <w:r w:rsidR="00880954" w:rsidRPr="000D3F58">
        <w:rPr>
          <w:rFonts w:ascii="Verdana" w:hAnsi="Verdana" w:cs="Arial"/>
          <w:sz w:val="18"/>
          <w:szCs w:val="18"/>
        </w:rPr>
        <w:t xml:space="preserve"> receptoras de votos para Diretor Administrativo da Caixa de Assistência aos Profissionais do Crea/ES – Mutua. </w:t>
      </w:r>
      <w:r w:rsidR="00880954" w:rsidRPr="000D3F58">
        <w:rPr>
          <w:rFonts w:ascii="Verdana" w:hAnsi="Verdana"/>
          <w:b/>
          <w:sz w:val="18"/>
          <w:szCs w:val="18"/>
          <w:u w:val="single"/>
        </w:rPr>
        <w:t xml:space="preserve">Item </w:t>
      </w:r>
      <w:r w:rsidR="00C95581" w:rsidRPr="000D3F58">
        <w:rPr>
          <w:rFonts w:ascii="Verdana" w:hAnsi="Verdana"/>
          <w:b/>
          <w:sz w:val="18"/>
          <w:szCs w:val="18"/>
          <w:u w:val="single"/>
        </w:rPr>
        <w:t>5. EXPEDIENTE:</w:t>
      </w:r>
      <w:r w:rsidR="00880954" w:rsidRPr="000D3F58">
        <w:rPr>
          <w:rFonts w:ascii="Verdana" w:hAnsi="Verdana"/>
          <w:sz w:val="18"/>
          <w:szCs w:val="18"/>
        </w:rPr>
        <w:t xml:space="preserve"> </w:t>
      </w:r>
      <w:r w:rsidR="00C95581" w:rsidRPr="000D3F58">
        <w:rPr>
          <w:rFonts w:ascii="Verdana" w:hAnsi="Verdana"/>
          <w:sz w:val="18"/>
          <w:szCs w:val="18"/>
        </w:rPr>
        <w:t xml:space="preserve">5.1) </w:t>
      </w:r>
      <w:r w:rsidR="00C95581" w:rsidRPr="000D3F58">
        <w:rPr>
          <w:rFonts w:ascii="Verdana" w:hAnsi="Verdana"/>
          <w:sz w:val="18"/>
          <w:szCs w:val="18"/>
          <w:u w:val="single"/>
        </w:rPr>
        <w:t>CONHECIMENTO:</w:t>
      </w:r>
      <w:r w:rsidR="00880954" w:rsidRPr="000D3F58">
        <w:rPr>
          <w:rFonts w:ascii="Verdana" w:hAnsi="Verdana"/>
          <w:sz w:val="18"/>
          <w:szCs w:val="18"/>
        </w:rPr>
        <w:t xml:space="preserve"> 5.1.1) </w:t>
      </w:r>
      <w:r w:rsidR="00C95581" w:rsidRPr="000D3F58">
        <w:rPr>
          <w:rFonts w:ascii="Verdana" w:hAnsi="Verdana"/>
          <w:sz w:val="18"/>
          <w:szCs w:val="18"/>
        </w:rPr>
        <w:t>Prot. 93031/2017 – Confea encaminha Of. 1823/2017 – Homologa registro do Téc. em Agrimensura Francesco Mangio.</w:t>
      </w:r>
      <w:r w:rsidR="00880954" w:rsidRPr="000D3F58">
        <w:rPr>
          <w:rFonts w:ascii="Verdana" w:hAnsi="Verdana"/>
          <w:sz w:val="18"/>
          <w:szCs w:val="18"/>
        </w:rPr>
        <w:t xml:space="preserve"> 5.1.2) </w:t>
      </w:r>
      <w:r w:rsidR="00C95581" w:rsidRPr="000D3F58">
        <w:rPr>
          <w:rFonts w:ascii="Verdana" w:hAnsi="Verdana"/>
          <w:sz w:val="18"/>
          <w:szCs w:val="18"/>
        </w:rPr>
        <w:t>Prot. 146.700/2017 – Confea encaminha Of. 3490/2017 – aprova a composição do Plen</w:t>
      </w:r>
      <w:r w:rsidR="00AA7D1C">
        <w:rPr>
          <w:rFonts w:ascii="Verdana" w:hAnsi="Verdana"/>
          <w:sz w:val="18"/>
          <w:szCs w:val="18"/>
        </w:rPr>
        <w:t>à</w:t>
      </w:r>
      <w:r w:rsidR="00C95581" w:rsidRPr="000D3F58">
        <w:rPr>
          <w:rFonts w:ascii="Verdana" w:hAnsi="Verdana"/>
          <w:sz w:val="18"/>
          <w:szCs w:val="18"/>
        </w:rPr>
        <w:t>rio do Crea/ES para o exercício de 2018;</w:t>
      </w:r>
      <w:r w:rsidR="00880954" w:rsidRPr="000D3F58">
        <w:rPr>
          <w:rFonts w:ascii="Verdana" w:hAnsi="Verdana"/>
          <w:sz w:val="18"/>
          <w:szCs w:val="18"/>
        </w:rPr>
        <w:t xml:space="preserve"> 5.1.3) </w:t>
      </w:r>
      <w:r w:rsidR="00C95581" w:rsidRPr="000D3F58">
        <w:rPr>
          <w:rFonts w:ascii="Verdana" w:hAnsi="Verdana"/>
          <w:sz w:val="18"/>
          <w:szCs w:val="18"/>
        </w:rPr>
        <w:t>Prot. 153.460/2017 – Confea encaminha Of. 3757/2017 – Recurso NAI 20123410198;</w:t>
      </w:r>
      <w:r w:rsidR="00880954" w:rsidRPr="000D3F58">
        <w:rPr>
          <w:rFonts w:ascii="Verdana" w:hAnsi="Verdana"/>
          <w:sz w:val="18"/>
          <w:szCs w:val="18"/>
        </w:rPr>
        <w:t xml:space="preserve"> 5.1.4) </w:t>
      </w:r>
      <w:r w:rsidR="00C95581" w:rsidRPr="000D3F58">
        <w:rPr>
          <w:rFonts w:ascii="Verdana" w:hAnsi="Verdana"/>
          <w:sz w:val="18"/>
          <w:szCs w:val="18"/>
        </w:rPr>
        <w:t>Prot. 156.732/2017 – Confea encaminha Of. Circ. 3902/2017 – aprova o fulcro da Resolução 1.034/2011 que dispõe sobre a adoção do Livro de Ordem de obras e serviços das profissões abrangidas pelo Sistema Confea/Crea.</w:t>
      </w:r>
      <w:r w:rsidR="00880954" w:rsidRPr="000D3F58">
        <w:rPr>
          <w:rFonts w:ascii="Verdana" w:hAnsi="Verdana"/>
          <w:sz w:val="18"/>
          <w:szCs w:val="18"/>
        </w:rPr>
        <w:t xml:space="preserve"> 5.1.5) </w:t>
      </w:r>
      <w:r w:rsidR="00C95581" w:rsidRPr="000D3F58">
        <w:rPr>
          <w:rFonts w:ascii="Verdana" w:hAnsi="Verdana"/>
          <w:sz w:val="18"/>
          <w:szCs w:val="18"/>
        </w:rPr>
        <w:t>Prot. 151237/2017 – Confea encaminha Of. Circ. 3620/2017, no qual envia Dec. PL-1760/2017, que aprova o projeto de resolução sobre o Regulamento Eleitoral do Sistema Confea/Crea, e d</w:t>
      </w:r>
      <w:r w:rsidR="00AA7D1C">
        <w:rPr>
          <w:rFonts w:ascii="Verdana" w:hAnsi="Verdana"/>
          <w:sz w:val="18"/>
          <w:szCs w:val="18"/>
        </w:rPr>
        <w:t>à</w:t>
      </w:r>
      <w:r w:rsidR="00C95581" w:rsidRPr="000D3F58">
        <w:rPr>
          <w:rFonts w:ascii="Verdana" w:hAnsi="Verdana"/>
          <w:sz w:val="18"/>
          <w:szCs w:val="18"/>
        </w:rPr>
        <w:t xml:space="preserve"> outras providências. </w:t>
      </w:r>
      <w:r w:rsidR="000C5D48" w:rsidRPr="000D3F58">
        <w:rPr>
          <w:rFonts w:ascii="Verdana" w:hAnsi="Verdana"/>
          <w:sz w:val="18"/>
          <w:szCs w:val="18"/>
        </w:rPr>
        <w:t xml:space="preserve">Conhecidos. </w:t>
      </w:r>
      <w:r w:rsidR="00880954" w:rsidRPr="000D3F58">
        <w:rPr>
          <w:rFonts w:ascii="Verdana" w:hAnsi="Verdana"/>
          <w:b/>
          <w:sz w:val="18"/>
          <w:szCs w:val="18"/>
        </w:rPr>
        <w:t xml:space="preserve">Item </w:t>
      </w:r>
      <w:r w:rsidR="00C95581" w:rsidRPr="000D3F58">
        <w:rPr>
          <w:rFonts w:ascii="Verdana" w:hAnsi="Verdana"/>
          <w:b/>
          <w:sz w:val="18"/>
          <w:szCs w:val="18"/>
        </w:rPr>
        <w:t xml:space="preserve">6. </w:t>
      </w:r>
      <w:r w:rsidR="00C95581" w:rsidRPr="000D3F58">
        <w:rPr>
          <w:rFonts w:ascii="Verdana" w:hAnsi="Verdana"/>
          <w:b/>
          <w:sz w:val="18"/>
          <w:szCs w:val="18"/>
          <w:u w:val="single"/>
        </w:rPr>
        <w:t>COMUNICADOS. (Diretoria e Manifestações dos Senhores Conselheiros).</w:t>
      </w:r>
      <w:r w:rsidR="00880954" w:rsidRPr="000D3F58">
        <w:rPr>
          <w:rFonts w:ascii="Verdana" w:hAnsi="Verdana"/>
          <w:b/>
          <w:sz w:val="18"/>
          <w:szCs w:val="18"/>
        </w:rPr>
        <w:t xml:space="preserve"> </w:t>
      </w:r>
      <w:r w:rsidR="00C95581" w:rsidRPr="000D3F58">
        <w:rPr>
          <w:rFonts w:ascii="Verdana" w:hAnsi="Verdana"/>
          <w:sz w:val="18"/>
          <w:szCs w:val="18"/>
        </w:rPr>
        <w:t>Artigo 21, Inciso VI do Regimento Interno do Crea/ES</w:t>
      </w:r>
      <w:r w:rsidR="00880954" w:rsidRPr="000D3F58">
        <w:rPr>
          <w:rFonts w:ascii="Verdana" w:hAnsi="Verdana"/>
          <w:sz w:val="18"/>
          <w:szCs w:val="18"/>
        </w:rPr>
        <w:t xml:space="preserve">. </w:t>
      </w:r>
      <w:r w:rsidR="00C95581" w:rsidRPr="000D3F58">
        <w:rPr>
          <w:rFonts w:ascii="Verdana" w:hAnsi="Verdana"/>
          <w:b/>
          <w:sz w:val="18"/>
          <w:szCs w:val="18"/>
        </w:rPr>
        <w:t>CONVITE PARA A SOLENIDADE DE INAUGURAÇÃO DA NOVA SEDE DO CREA/ES (CONVITE ANEXO)</w:t>
      </w:r>
      <w:r w:rsidR="00880954" w:rsidRPr="000D3F58">
        <w:rPr>
          <w:rFonts w:ascii="Verdana" w:hAnsi="Verdana"/>
          <w:b/>
          <w:sz w:val="18"/>
          <w:szCs w:val="18"/>
        </w:rPr>
        <w:t xml:space="preserve">. </w:t>
      </w:r>
      <w:r w:rsidR="00C95581" w:rsidRPr="000D3F58">
        <w:rPr>
          <w:rFonts w:ascii="Verdana" w:hAnsi="Verdana"/>
          <w:sz w:val="18"/>
          <w:szCs w:val="18"/>
        </w:rPr>
        <w:t>Dia: 28/11/2017</w:t>
      </w:r>
      <w:r w:rsidR="00880954" w:rsidRPr="000D3F58">
        <w:rPr>
          <w:rFonts w:ascii="Verdana" w:hAnsi="Verdana"/>
          <w:sz w:val="18"/>
          <w:szCs w:val="18"/>
        </w:rPr>
        <w:t xml:space="preserve">. </w:t>
      </w:r>
      <w:r w:rsidR="00C95581" w:rsidRPr="000D3F58">
        <w:rPr>
          <w:rFonts w:ascii="Verdana" w:hAnsi="Verdana"/>
          <w:sz w:val="18"/>
          <w:szCs w:val="18"/>
        </w:rPr>
        <w:t>Hor</w:t>
      </w:r>
      <w:r w:rsidR="00AA7D1C">
        <w:rPr>
          <w:rFonts w:ascii="Verdana" w:hAnsi="Verdana"/>
          <w:sz w:val="18"/>
          <w:szCs w:val="18"/>
        </w:rPr>
        <w:t>à</w:t>
      </w:r>
      <w:r w:rsidR="00C95581" w:rsidRPr="000D3F58">
        <w:rPr>
          <w:rFonts w:ascii="Verdana" w:hAnsi="Verdana"/>
          <w:sz w:val="18"/>
          <w:szCs w:val="18"/>
        </w:rPr>
        <w:t>rio: 19h</w:t>
      </w:r>
      <w:r w:rsidR="00880954" w:rsidRPr="000D3F58">
        <w:rPr>
          <w:rFonts w:ascii="Verdana" w:hAnsi="Verdana"/>
          <w:sz w:val="18"/>
          <w:szCs w:val="18"/>
        </w:rPr>
        <w:t xml:space="preserve">. </w:t>
      </w:r>
      <w:r w:rsidR="00C95581" w:rsidRPr="000D3F58">
        <w:rPr>
          <w:rFonts w:ascii="Verdana" w:hAnsi="Verdana"/>
          <w:b/>
          <w:sz w:val="18"/>
          <w:szCs w:val="18"/>
        </w:rPr>
        <w:t xml:space="preserve">6.1) Aniversariantes do mês de novembro de 2017. </w:t>
      </w:r>
      <w:r w:rsidR="00C95581" w:rsidRPr="000D3F58">
        <w:rPr>
          <w:rFonts w:ascii="Verdana" w:hAnsi="Verdana" w:cs="Arial"/>
          <w:sz w:val="18"/>
          <w:szCs w:val="18"/>
        </w:rPr>
        <w:t>01/11 - Fernando Luiz Trazzi; 30/11 - João Bosco Anicio.</w:t>
      </w:r>
      <w:r w:rsidR="002F6374" w:rsidRPr="000D3F58">
        <w:rPr>
          <w:rFonts w:ascii="Verdana" w:hAnsi="Verdana" w:cs="Arial"/>
          <w:sz w:val="18"/>
          <w:szCs w:val="18"/>
        </w:rPr>
        <w:t xml:space="preserve"> Parabenizados.</w:t>
      </w:r>
      <w:r w:rsidR="00880954" w:rsidRPr="000D3F58">
        <w:rPr>
          <w:rFonts w:ascii="Verdana" w:hAnsi="Verdana" w:cs="Arial"/>
          <w:sz w:val="18"/>
          <w:szCs w:val="18"/>
        </w:rPr>
        <w:t xml:space="preserve"> </w:t>
      </w:r>
      <w:r w:rsidR="00C95581" w:rsidRPr="000D3F58">
        <w:rPr>
          <w:rFonts w:ascii="Verdana" w:hAnsi="Verdana"/>
          <w:b/>
          <w:sz w:val="18"/>
          <w:szCs w:val="18"/>
        </w:rPr>
        <w:t xml:space="preserve">6.1) Datas Comemorativas do Sistema Confea/Crea/Mútua do mês de novembro de 2017. </w:t>
      </w:r>
      <w:r w:rsidR="00C95581" w:rsidRPr="000D3F58">
        <w:rPr>
          <w:rFonts w:ascii="Verdana" w:hAnsi="Verdana" w:cs="Arial"/>
          <w:sz w:val="18"/>
          <w:szCs w:val="18"/>
        </w:rPr>
        <w:t xml:space="preserve">05/11 - Téc. Agrícola/Téc. Em Eletrônica; 23/11 - Eng. Eletricista; 24/11 – Tecnólogo, 27/11 </w:t>
      </w:r>
      <w:r w:rsidR="00880954" w:rsidRPr="000D3F58">
        <w:rPr>
          <w:rFonts w:ascii="Verdana" w:hAnsi="Verdana" w:cs="Arial"/>
          <w:sz w:val="18"/>
          <w:szCs w:val="18"/>
        </w:rPr>
        <w:t>- Eng. Seg. Trab./Téc</w:t>
      </w:r>
      <w:r w:rsidR="00E61B73" w:rsidRPr="000D3F58">
        <w:rPr>
          <w:rFonts w:ascii="Verdana" w:hAnsi="Verdana" w:cs="Arial"/>
          <w:sz w:val="18"/>
          <w:szCs w:val="18"/>
        </w:rPr>
        <w:t>.</w:t>
      </w:r>
      <w:r w:rsidR="00880954" w:rsidRPr="000D3F58">
        <w:rPr>
          <w:rFonts w:ascii="Verdana" w:hAnsi="Verdana" w:cs="Arial"/>
          <w:sz w:val="18"/>
          <w:szCs w:val="18"/>
        </w:rPr>
        <w:t xml:space="preserve"> Seg. Trabalho. </w:t>
      </w:r>
      <w:r w:rsidR="002F6374" w:rsidRPr="000D3F58">
        <w:rPr>
          <w:rFonts w:ascii="Verdana" w:hAnsi="Verdana" w:cs="Arial"/>
          <w:sz w:val="18"/>
          <w:szCs w:val="18"/>
        </w:rPr>
        <w:t>Parabenizados.</w:t>
      </w:r>
      <w:r w:rsidR="00FC65CD" w:rsidRPr="000D3F58">
        <w:rPr>
          <w:rFonts w:ascii="Verdana" w:hAnsi="Verdana" w:cs="Arial"/>
          <w:sz w:val="18"/>
          <w:szCs w:val="18"/>
        </w:rPr>
        <w:t xml:space="preserve"> O cons. </w:t>
      </w:r>
      <w:r w:rsidR="00FC65CD" w:rsidRPr="000D3F58">
        <w:rPr>
          <w:rFonts w:ascii="Verdana" w:hAnsi="Verdana" w:cs="Arial"/>
          <w:b/>
          <w:sz w:val="18"/>
          <w:szCs w:val="18"/>
        </w:rPr>
        <w:t>Jaime Oliveira Veiga</w:t>
      </w:r>
      <w:r w:rsidR="00FC65CD" w:rsidRPr="000D3F58">
        <w:rPr>
          <w:rFonts w:ascii="Verdana" w:hAnsi="Verdana" w:cs="Arial"/>
          <w:sz w:val="18"/>
          <w:szCs w:val="18"/>
        </w:rPr>
        <w:t xml:space="preserve"> </w:t>
      </w:r>
      <w:r w:rsidR="00DB117E" w:rsidRPr="000D3F58">
        <w:rPr>
          <w:rFonts w:ascii="Verdana" w:hAnsi="Verdana" w:cs="Arial"/>
          <w:sz w:val="18"/>
          <w:szCs w:val="18"/>
        </w:rPr>
        <w:t>registra sua indignação</w:t>
      </w:r>
      <w:r w:rsidR="003B7450" w:rsidRPr="000D3F58">
        <w:rPr>
          <w:rFonts w:ascii="Verdana" w:hAnsi="Verdana" w:cs="Arial"/>
          <w:sz w:val="18"/>
          <w:szCs w:val="18"/>
        </w:rPr>
        <w:t xml:space="preserve"> </w:t>
      </w:r>
      <w:r w:rsidR="00DB117E" w:rsidRPr="000D3F58">
        <w:rPr>
          <w:rFonts w:ascii="Verdana" w:hAnsi="Verdana" w:cs="Arial"/>
          <w:sz w:val="18"/>
          <w:szCs w:val="18"/>
        </w:rPr>
        <w:t xml:space="preserve">no que se refere ao </w:t>
      </w:r>
      <w:r w:rsidR="003B7450" w:rsidRPr="000D3F58">
        <w:rPr>
          <w:rFonts w:ascii="Verdana" w:hAnsi="Verdana" w:cs="Arial"/>
          <w:sz w:val="18"/>
          <w:szCs w:val="18"/>
        </w:rPr>
        <w:t xml:space="preserve">critério utilizado por esta gestão quanto a data escolhida para ser realizada a inauguração da nova sede, uma vez que seguindo o </w:t>
      </w:r>
      <w:r w:rsidR="003B7450" w:rsidRPr="000D3F58">
        <w:rPr>
          <w:rFonts w:ascii="Verdana" w:hAnsi="Verdana" w:cs="Arial"/>
          <w:sz w:val="18"/>
          <w:szCs w:val="18"/>
        </w:rPr>
        <w:lastRenderedPageBreak/>
        <w:t>calend</w:t>
      </w:r>
      <w:r w:rsidR="00AA7D1C">
        <w:rPr>
          <w:rFonts w:ascii="Verdana" w:hAnsi="Verdana" w:cs="Arial"/>
          <w:sz w:val="18"/>
          <w:szCs w:val="18"/>
        </w:rPr>
        <w:t>à</w:t>
      </w:r>
      <w:r w:rsidR="003B7450" w:rsidRPr="000D3F58">
        <w:rPr>
          <w:rFonts w:ascii="Verdana" w:hAnsi="Verdana" w:cs="Arial"/>
          <w:sz w:val="18"/>
          <w:szCs w:val="18"/>
        </w:rPr>
        <w:t xml:space="preserve">rio anual das reuniões do Crea/ES, tal data estava agendada reunião da Câmara Especializada de Engenharia Civil - CEEC. Reforça que, a Coordenação da CEEC não foi consultada quanto </w:t>
      </w:r>
      <w:r w:rsidR="00E871F1" w:rsidRPr="000D3F58">
        <w:rPr>
          <w:rFonts w:ascii="Verdana" w:hAnsi="Verdana" w:cs="Arial"/>
          <w:sz w:val="18"/>
          <w:szCs w:val="18"/>
        </w:rPr>
        <w:t>à</w:t>
      </w:r>
      <w:r w:rsidR="003B7450" w:rsidRPr="000D3F58">
        <w:rPr>
          <w:rFonts w:ascii="Verdana" w:hAnsi="Verdana" w:cs="Arial"/>
          <w:sz w:val="18"/>
          <w:szCs w:val="18"/>
        </w:rPr>
        <w:t xml:space="preserve"> possibilidade de alteração do calend</w:t>
      </w:r>
      <w:r w:rsidR="00AA7D1C">
        <w:rPr>
          <w:rFonts w:ascii="Verdana" w:hAnsi="Verdana" w:cs="Arial"/>
          <w:sz w:val="18"/>
          <w:szCs w:val="18"/>
        </w:rPr>
        <w:t>à</w:t>
      </w:r>
      <w:r w:rsidR="003B7450" w:rsidRPr="000D3F58">
        <w:rPr>
          <w:rFonts w:ascii="Verdana" w:hAnsi="Verdana" w:cs="Arial"/>
          <w:sz w:val="18"/>
          <w:szCs w:val="18"/>
        </w:rPr>
        <w:t xml:space="preserve">rio, </w:t>
      </w:r>
      <w:r w:rsidR="00E871F1" w:rsidRPr="000D3F58">
        <w:rPr>
          <w:rFonts w:ascii="Verdana" w:hAnsi="Verdana" w:cs="Arial"/>
          <w:sz w:val="18"/>
          <w:szCs w:val="18"/>
        </w:rPr>
        <w:t xml:space="preserve">o que considera um ato descortês </w:t>
      </w:r>
      <w:r w:rsidR="00E76999">
        <w:rPr>
          <w:rFonts w:ascii="Verdana" w:hAnsi="Verdana" w:cs="Arial"/>
          <w:sz w:val="18"/>
          <w:szCs w:val="18"/>
        </w:rPr>
        <w:t xml:space="preserve">por </w:t>
      </w:r>
      <w:r w:rsidR="00E871F1" w:rsidRPr="000D3F58">
        <w:rPr>
          <w:rFonts w:ascii="Verdana" w:hAnsi="Verdana" w:cs="Arial"/>
          <w:sz w:val="18"/>
          <w:szCs w:val="18"/>
        </w:rPr>
        <w:t>parte da administração deste Conselho. Sendo assim, registra que a referida reunião da CEEC continua mantida para o dia 28/11/2017.</w:t>
      </w:r>
      <w:r w:rsidR="00183F50" w:rsidRPr="000D3F58">
        <w:rPr>
          <w:rFonts w:ascii="Verdana" w:hAnsi="Verdana" w:cs="Arial"/>
          <w:sz w:val="18"/>
          <w:szCs w:val="18"/>
        </w:rPr>
        <w:t xml:space="preserve"> O </w:t>
      </w:r>
      <w:r w:rsidR="00183F50" w:rsidRPr="000D3F58">
        <w:rPr>
          <w:rFonts w:ascii="Verdana" w:hAnsi="Verdana" w:cs="Arial"/>
          <w:b/>
          <w:sz w:val="18"/>
          <w:szCs w:val="18"/>
        </w:rPr>
        <w:t>Sr. Vice-Presidente</w:t>
      </w:r>
      <w:r w:rsidR="00183F50" w:rsidRPr="000D3F58">
        <w:rPr>
          <w:rFonts w:ascii="Verdana" w:hAnsi="Verdana" w:cs="Arial"/>
          <w:sz w:val="18"/>
          <w:szCs w:val="18"/>
        </w:rPr>
        <w:t xml:space="preserve"> solicita ponderação ao referido Coordenador referente a alteração da data, visando assegurar a última reunião da referida Câmara neste exercício.</w:t>
      </w:r>
      <w:r w:rsidR="005B5A17" w:rsidRPr="000D3F58">
        <w:rPr>
          <w:rFonts w:ascii="Verdana" w:hAnsi="Verdana" w:cs="Arial"/>
          <w:sz w:val="18"/>
          <w:szCs w:val="18"/>
        </w:rPr>
        <w:t xml:space="preserve"> O cons. </w:t>
      </w:r>
      <w:r w:rsidR="005B5A17" w:rsidRPr="000D3F58">
        <w:rPr>
          <w:rFonts w:ascii="Verdana" w:hAnsi="Verdana" w:cs="Arial"/>
          <w:b/>
          <w:sz w:val="18"/>
          <w:szCs w:val="18"/>
        </w:rPr>
        <w:t>Breno Coutinho Schmidt</w:t>
      </w:r>
      <w:r w:rsidR="005B5A17" w:rsidRPr="000D3F58">
        <w:rPr>
          <w:rFonts w:ascii="Verdana" w:hAnsi="Verdana" w:cs="Arial"/>
          <w:sz w:val="18"/>
          <w:szCs w:val="18"/>
        </w:rPr>
        <w:t xml:space="preserve"> (Coordenador do GT Est</w:t>
      </w:r>
      <w:r w:rsidR="00AA7D1C">
        <w:rPr>
          <w:rFonts w:ascii="Verdana" w:hAnsi="Verdana" w:cs="Arial"/>
          <w:sz w:val="18"/>
          <w:szCs w:val="18"/>
        </w:rPr>
        <w:t>à</w:t>
      </w:r>
      <w:r w:rsidR="005B5A17" w:rsidRPr="000D3F58">
        <w:rPr>
          <w:rFonts w:ascii="Verdana" w:hAnsi="Verdana" w:cs="Arial"/>
          <w:sz w:val="18"/>
          <w:szCs w:val="18"/>
        </w:rPr>
        <w:t>gios), registra sua indignação no que se refere ao tratamento dado por parte da Unidade de Comunicação do Crea/ES, aos membros do referido GT, bem como a dificuldade encontrada por este GT para realizar as atividades que dependem daquele setor.</w:t>
      </w:r>
      <w:r w:rsidR="00967544" w:rsidRPr="000D3F58">
        <w:rPr>
          <w:rFonts w:ascii="Verdana" w:hAnsi="Verdana" w:cs="Arial"/>
          <w:sz w:val="18"/>
          <w:szCs w:val="18"/>
        </w:rPr>
        <w:t xml:space="preserve"> O cons. </w:t>
      </w:r>
      <w:r w:rsidR="00967544" w:rsidRPr="000D3F58">
        <w:rPr>
          <w:rFonts w:ascii="Verdana" w:hAnsi="Verdana" w:cs="Arial"/>
          <w:b/>
          <w:sz w:val="18"/>
          <w:szCs w:val="18"/>
        </w:rPr>
        <w:t>Rosembergue Bragança</w:t>
      </w:r>
      <w:r w:rsidR="00967544" w:rsidRPr="000D3F58">
        <w:rPr>
          <w:rFonts w:ascii="Verdana" w:hAnsi="Verdana" w:cs="Arial"/>
          <w:sz w:val="18"/>
          <w:szCs w:val="18"/>
        </w:rPr>
        <w:t xml:space="preserve"> reforça as palavras do cons. Breno Coutinho Schmi</w:t>
      </w:r>
      <w:r w:rsidR="00EC29D1" w:rsidRPr="000D3F58">
        <w:rPr>
          <w:rFonts w:ascii="Verdana" w:hAnsi="Verdana" w:cs="Arial"/>
          <w:sz w:val="18"/>
          <w:szCs w:val="18"/>
        </w:rPr>
        <w:t>d</w:t>
      </w:r>
      <w:r w:rsidR="00967544" w:rsidRPr="000D3F58">
        <w:rPr>
          <w:rFonts w:ascii="Verdana" w:hAnsi="Verdana" w:cs="Arial"/>
          <w:sz w:val="18"/>
          <w:szCs w:val="18"/>
        </w:rPr>
        <w:t>t ressaltando a necessidade de prioridade m</w:t>
      </w:r>
      <w:r w:rsidR="00AA7D1C">
        <w:rPr>
          <w:rFonts w:ascii="Verdana" w:hAnsi="Verdana" w:cs="Arial"/>
          <w:sz w:val="18"/>
          <w:szCs w:val="18"/>
        </w:rPr>
        <w:t>à</w:t>
      </w:r>
      <w:r w:rsidR="00967544" w:rsidRPr="000D3F58">
        <w:rPr>
          <w:rFonts w:ascii="Verdana" w:hAnsi="Verdana" w:cs="Arial"/>
          <w:sz w:val="18"/>
          <w:szCs w:val="18"/>
        </w:rPr>
        <w:t>xima nas desmandas deste GT</w:t>
      </w:r>
      <w:r w:rsidR="003042D4" w:rsidRPr="000D3F58">
        <w:rPr>
          <w:rFonts w:ascii="Verdana" w:hAnsi="Verdana" w:cs="Arial"/>
          <w:sz w:val="18"/>
          <w:szCs w:val="18"/>
        </w:rPr>
        <w:t>, ainda neste exercício</w:t>
      </w:r>
      <w:r w:rsidR="00967544" w:rsidRPr="000D3F58">
        <w:rPr>
          <w:rFonts w:ascii="Verdana" w:hAnsi="Verdana" w:cs="Arial"/>
          <w:sz w:val="18"/>
          <w:szCs w:val="18"/>
        </w:rPr>
        <w:t>.</w:t>
      </w:r>
      <w:r w:rsidR="00A423CB" w:rsidRPr="000D3F58">
        <w:rPr>
          <w:rFonts w:ascii="Verdana" w:hAnsi="Verdana" w:cs="Arial"/>
          <w:sz w:val="18"/>
          <w:szCs w:val="18"/>
        </w:rPr>
        <w:t xml:space="preserve"> O cons. </w:t>
      </w:r>
      <w:r w:rsidR="00A423CB" w:rsidRPr="000D3F58">
        <w:rPr>
          <w:rFonts w:ascii="Verdana" w:hAnsi="Verdana" w:cs="Arial"/>
          <w:b/>
          <w:sz w:val="18"/>
          <w:szCs w:val="18"/>
        </w:rPr>
        <w:t>Marcos Adriany Martins</w:t>
      </w:r>
      <w:r w:rsidR="00A423CB" w:rsidRPr="000D3F58">
        <w:rPr>
          <w:rFonts w:ascii="Verdana" w:hAnsi="Verdana" w:cs="Arial"/>
          <w:sz w:val="18"/>
          <w:szCs w:val="18"/>
        </w:rPr>
        <w:t xml:space="preserve"> comenta acerca da realização de auditoria interna no Conselho e solicita que este Plen</w:t>
      </w:r>
      <w:r w:rsidR="00AA7D1C">
        <w:rPr>
          <w:rFonts w:ascii="Verdana" w:hAnsi="Verdana" w:cs="Arial"/>
          <w:sz w:val="18"/>
          <w:szCs w:val="18"/>
        </w:rPr>
        <w:t>à</w:t>
      </w:r>
      <w:r w:rsidR="00A423CB" w:rsidRPr="000D3F58">
        <w:rPr>
          <w:rFonts w:ascii="Verdana" w:hAnsi="Verdana" w:cs="Arial"/>
          <w:sz w:val="18"/>
          <w:szCs w:val="18"/>
        </w:rPr>
        <w:t xml:space="preserve">rio, através da Comissão de Tomada de Contas, seja cientificado da metodologia a ser aplicada na referida auditoria. </w:t>
      </w:r>
      <w:r w:rsidR="00402C3C" w:rsidRPr="000D3F58">
        <w:rPr>
          <w:rFonts w:ascii="Verdana" w:hAnsi="Verdana" w:cs="Arial"/>
          <w:sz w:val="18"/>
          <w:szCs w:val="18"/>
        </w:rPr>
        <w:t xml:space="preserve">Solicita ao conselheiro Carlos de Laet Simões Oliveira que comente acerca de sua participação na </w:t>
      </w:r>
      <w:r w:rsidR="00402C3C" w:rsidRPr="000D3F58">
        <w:rPr>
          <w:rFonts w:ascii="Verdana" w:hAnsi="Verdana"/>
          <w:sz w:val="18"/>
          <w:szCs w:val="18"/>
        </w:rPr>
        <w:t xml:space="preserve">Palestra sobre plano de Manutenção, operação e controle em ar condicionado </w:t>
      </w:r>
      <w:r w:rsidR="00402C3C" w:rsidRPr="000D3F58">
        <w:rPr>
          <w:rFonts w:ascii="Verdana" w:hAnsi="Verdana" w:cs="Arial"/>
          <w:sz w:val="18"/>
          <w:szCs w:val="18"/>
        </w:rPr>
        <w:t>PMOC, realizad</w:t>
      </w:r>
      <w:r w:rsidR="008C5307">
        <w:rPr>
          <w:rFonts w:ascii="Verdana" w:hAnsi="Verdana" w:cs="Arial"/>
          <w:sz w:val="18"/>
          <w:szCs w:val="18"/>
        </w:rPr>
        <w:t>a</w:t>
      </w:r>
      <w:r w:rsidR="00402C3C" w:rsidRPr="000D3F58">
        <w:rPr>
          <w:rFonts w:ascii="Verdana" w:hAnsi="Verdana" w:cs="Arial"/>
          <w:sz w:val="18"/>
          <w:szCs w:val="18"/>
        </w:rPr>
        <w:t xml:space="preserve"> no período de 28 à 30/09/2017, em Maceió-AL.</w:t>
      </w:r>
      <w:r w:rsidR="005A09B1" w:rsidRPr="000D3F58">
        <w:rPr>
          <w:rFonts w:ascii="Verdana" w:hAnsi="Verdana" w:cs="Arial"/>
          <w:sz w:val="18"/>
          <w:szCs w:val="18"/>
        </w:rPr>
        <w:t xml:space="preserve"> O cons. </w:t>
      </w:r>
      <w:r w:rsidR="005A09B1" w:rsidRPr="000D3F58">
        <w:rPr>
          <w:rFonts w:ascii="Verdana" w:hAnsi="Verdana" w:cs="Arial"/>
          <w:b/>
          <w:sz w:val="18"/>
          <w:szCs w:val="18"/>
        </w:rPr>
        <w:t>João Bosco Anicio</w:t>
      </w:r>
      <w:r w:rsidR="005A09B1" w:rsidRPr="000D3F58">
        <w:rPr>
          <w:rFonts w:ascii="Verdana" w:hAnsi="Verdana" w:cs="Arial"/>
          <w:sz w:val="18"/>
          <w:szCs w:val="18"/>
        </w:rPr>
        <w:t xml:space="preserve"> comenta acerca da consulta pública </w:t>
      </w:r>
      <w:r w:rsidR="00F840D7">
        <w:rPr>
          <w:rFonts w:ascii="Verdana" w:hAnsi="Verdana" w:cs="Arial"/>
          <w:sz w:val="18"/>
          <w:szCs w:val="18"/>
        </w:rPr>
        <w:t xml:space="preserve">sobre </w:t>
      </w:r>
      <w:r w:rsidR="005A09B1" w:rsidRPr="000D3F58">
        <w:rPr>
          <w:rFonts w:ascii="Verdana" w:hAnsi="Verdana" w:cs="Arial"/>
          <w:sz w:val="18"/>
          <w:szCs w:val="18"/>
        </w:rPr>
        <w:t xml:space="preserve">a criação do conselho dos técnicos, solicitando a todos que se manifestem. </w:t>
      </w:r>
      <w:r w:rsidR="005E2AE9" w:rsidRPr="000D3F58">
        <w:rPr>
          <w:rFonts w:ascii="Verdana" w:hAnsi="Verdana" w:cs="Arial"/>
          <w:sz w:val="18"/>
          <w:szCs w:val="18"/>
        </w:rPr>
        <w:t xml:space="preserve">O cons. </w:t>
      </w:r>
      <w:r w:rsidR="005E2AE9" w:rsidRPr="000D3F58">
        <w:rPr>
          <w:rFonts w:ascii="Verdana" w:hAnsi="Verdana" w:cs="Arial"/>
          <w:b/>
          <w:sz w:val="18"/>
          <w:szCs w:val="18"/>
        </w:rPr>
        <w:t>Marco Antonio Oliveira</w:t>
      </w:r>
      <w:r w:rsidR="005E2AE9" w:rsidRPr="000D3F58">
        <w:rPr>
          <w:rFonts w:ascii="Verdana" w:hAnsi="Verdana" w:cs="Arial"/>
          <w:sz w:val="18"/>
          <w:szCs w:val="18"/>
        </w:rPr>
        <w:t xml:space="preserve"> questiona acerca das demandas referentes ao protocolo </w:t>
      </w:r>
      <w:r w:rsidR="005E2AE9" w:rsidRPr="000D3F58">
        <w:rPr>
          <w:rFonts w:ascii="Verdana" w:hAnsi="Verdana"/>
          <w:sz w:val="18"/>
          <w:szCs w:val="18"/>
        </w:rPr>
        <w:t>62504/2014, e tendo sido informado que o mesmo se encontra no Confea com recurso</w:t>
      </w:r>
      <w:r w:rsidR="00CC289D">
        <w:rPr>
          <w:rFonts w:ascii="Verdana" w:hAnsi="Verdana"/>
          <w:sz w:val="18"/>
          <w:szCs w:val="18"/>
        </w:rPr>
        <w:t>.</w:t>
      </w:r>
      <w:r w:rsidR="001C1851">
        <w:rPr>
          <w:rFonts w:ascii="Verdana" w:hAnsi="Verdana"/>
          <w:sz w:val="18"/>
          <w:szCs w:val="18"/>
        </w:rPr>
        <w:t xml:space="preserve"> </w:t>
      </w:r>
      <w:r w:rsidR="00AD7982" w:rsidRPr="000D3F58">
        <w:rPr>
          <w:rFonts w:ascii="Verdana" w:hAnsi="Verdana"/>
          <w:sz w:val="18"/>
          <w:szCs w:val="18"/>
        </w:rPr>
        <w:t xml:space="preserve">O cons. </w:t>
      </w:r>
      <w:r w:rsidR="00AD7982" w:rsidRPr="000D3F58">
        <w:rPr>
          <w:rFonts w:ascii="Verdana" w:hAnsi="Verdana"/>
          <w:b/>
          <w:sz w:val="18"/>
          <w:szCs w:val="18"/>
        </w:rPr>
        <w:t>Carlos de Laet Simões Oliveira</w:t>
      </w:r>
      <w:r w:rsidR="00AD7982" w:rsidRPr="000D3F58">
        <w:rPr>
          <w:rFonts w:ascii="Verdana" w:hAnsi="Verdana"/>
          <w:sz w:val="18"/>
          <w:szCs w:val="18"/>
        </w:rPr>
        <w:t xml:space="preserve"> convida a todos para participação no debate entre os candidatos a Presidência do Crea/ES, promovido pelo Senge/ES, que ser</w:t>
      </w:r>
      <w:r w:rsidR="00AA7D1C">
        <w:rPr>
          <w:rFonts w:ascii="Verdana" w:hAnsi="Verdana"/>
          <w:sz w:val="18"/>
          <w:szCs w:val="18"/>
        </w:rPr>
        <w:t>à</w:t>
      </w:r>
      <w:r w:rsidR="00AD7982" w:rsidRPr="000D3F58">
        <w:rPr>
          <w:rFonts w:ascii="Verdana" w:hAnsi="Verdana"/>
          <w:sz w:val="18"/>
          <w:szCs w:val="18"/>
        </w:rPr>
        <w:t xml:space="preserve"> realizado no dia 22/09/2017, no Senac – Bento Ferreira – Vitória/ES.</w:t>
      </w:r>
      <w:r w:rsidR="006D531A" w:rsidRPr="000D3F58">
        <w:rPr>
          <w:rFonts w:ascii="Verdana" w:hAnsi="Verdana"/>
          <w:sz w:val="18"/>
          <w:szCs w:val="18"/>
        </w:rPr>
        <w:t xml:space="preserve"> Em seguida, faz breve relato de atividades acerca do evento acima citado.</w:t>
      </w:r>
      <w:r w:rsidR="002737A7" w:rsidRPr="000D3F58">
        <w:rPr>
          <w:rFonts w:ascii="Verdana" w:hAnsi="Verdana"/>
          <w:sz w:val="18"/>
          <w:szCs w:val="18"/>
        </w:rPr>
        <w:t xml:space="preserve"> Solicita ao Crea/ES a cessão de espaço, como também a participação dos fiscais do Crea/ES, para a realização de evento nesta </w:t>
      </w:r>
      <w:r w:rsidR="00AA7D1C">
        <w:rPr>
          <w:rFonts w:ascii="Verdana" w:hAnsi="Verdana"/>
          <w:sz w:val="18"/>
          <w:szCs w:val="18"/>
        </w:rPr>
        <w:t>à</w:t>
      </w:r>
      <w:r w:rsidR="002737A7" w:rsidRPr="000D3F58">
        <w:rPr>
          <w:rFonts w:ascii="Verdana" w:hAnsi="Verdana"/>
          <w:sz w:val="18"/>
          <w:szCs w:val="18"/>
        </w:rPr>
        <w:t>rea nas dependências desta casa.</w:t>
      </w:r>
      <w:r w:rsidR="00A900E8">
        <w:rPr>
          <w:rFonts w:ascii="Verdana" w:hAnsi="Verdana"/>
          <w:sz w:val="18"/>
          <w:szCs w:val="18"/>
        </w:rPr>
        <w:t xml:space="preserve"> Oportunamente, comenta </w:t>
      </w:r>
      <w:r w:rsidR="008A16E5">
        <w:rPr>
          <w:rFonts w:ascii="Verdana" w:hAnsi="Verdana"/>
          <w:sz w:val="18"/>
          <w:szCs w:val="18"/>
        </w:rPr>
        <w:t xml:space="preserve">sua surpresa </w:t>
      </w:r>
      <w:r w:rsidR="00A900E8">
        <w:rPr>
          <w:rFonts w:ascii="Verdana" w:hAnsi="Verdana"/>
          <w:sz w:val="18"/>
          <w:szCs w:val="18"/>
        </w:rPr>
        <w:t xml:space="preserve">acerca das publicações do Conselho no “Portal Transparência”, ressaltando </w:t>
      </w:r>
      <w:r w:rsidR="008A16E5">
        <w:rPr>
          <w:rFonts w:ascii="Verdana" w:hAnsi="Verdana"/>
          <w:sz w:val="18"/>
          <w:szCs w:val="18"/>
        </w:rPr>
        <w:t xml:space="preserve">que nunca na história deste Regional houve tanta transparência com as contas do Conselho, porém adverte </w:t>
      </w:r>
      <w:r w:rsidR="00A900E8">
        <w:rPr>
          <w:rFonts w:ascii="Verdana" w:hAnsi="Verdana"/>
          <w:sz w:val="18"/>
          <w:szCs w:val="18"/>
        </w:rPr>
        <w:t>o cuidado que deve abranger tais publicações</w:t>
      </w:r>
      <w:r w:rsidR="00633D1A">
        <w:rPr>
          <w:rFonts w:ascii="Verdana" w:hAnsi="Verdana"/>
          <w:sz w:val="18"/>
          <w:szCs w:val="18"/>
        </w:rPr>
        <w:t>, destacando a veracidade de tais informações, fato que gera desconforto por parte deste plen</w:t>
      </w:r>
      <w:r w:rsidR="00AA7D1C">
        <w:rPr>
          <w:rFonts w:ascii="Verdana" w:hAnsi="Verdana"/>
          <w:sz w:val="18"/>
          <w:szCs w:val="18"/>
        </w:rPr>
        <w:t>à</w:t>
      </w:r>
      <w:r w:rsidR="00633D1A">
        <w:rPr>
          <w:rFonts w:ascii="Verdana" w:hAnsi="Verdana"/>
          <w:sz w:val="18"/>
          <w:szCs w:val="18"/>
        </w:rPr>
        <w:t>rio</w:t>
      </w:r>
      <w:r w:rsidR="00A900E8">
        <w:rPr>
          <w:rFonts w:ascii="Verdana" w:hAnsi="Verdana"/>
          <w:sz w:val="18"/>
          <w:szCs w:val="18"/>
        </w:rPr>
        <w:t xml:space="preserve">. </w:t>
      </w:r>
      <w:r w:rsidR="007631D3">
        <w:rPr>
          <w:rFonts w:ascii="Verdana" w:hAnsi="Verdana"/>
          <w:sz w:val="18"/>
          <w:szCs w:val="18"/>
        </w:rPr>
        <w:t>Reforça ainda, as palavras do cons. Marcos Adriany Martins sobre o processo de auditoria pelo qual o Conselho ser</w:t>
      </w:r>
      <w:r w:rsidR="00AA7D1C">
        <w:rPr>
          <w:rFonts w:ascii="Verdana" w:hAnsi="Verdana"/>
          <w:sz w:val="18"/>
          <w:szCs w:val="18"/>
        </w:rPr>
        <w:t>à</w:t>
      </w:r>
      <w:r w:rsidR="007631D3">
        <w:rPr>
          <w:rFonts w:ascii="Verdana" w:hAnsi="Verdana"/>
          <w:sz w:val="18"/>
          <w:szCs w:val="18"/>
        </w:rPr>
        <w:t xml:space="preserve"> submetido.</w:t>
      </w:r>
      <w:r w:rsidR="00633D1A">
        <w:rPr>
          <w:rFonts w:ascii="Verdana" w:hAnsi="Verdana"/>
          <w:sz w:val="18"/>
          <w:szCs w:val="18"/>
        </w:rPr>
        <w:t xml:space="preserve"> Neste momento, a estrutura interna do Crea/ES presta esclarecimentos quanto aos procedimentos referentes a auditoria que esta sendo realizada, como também quanto as regras de divulgação no “portal Transparência” advindas do Confea. </w:t>
      </w:r>
      <w:r w:rsidR="00CC289D">
        <w:rPr>
          <w:rFonts w:ascii="Verdana" w:hAnsi="Verdana"/>
          <w:sz w:val="18"/>
          <w:szCs w:val="18"/>
        </w:rPr>
        <w:t xml:space="preserve">Ainda sobre o portal transparência o cons. </w:t>
      </w:r>
      <w:r w:rsidR="00CC289D" w:rsidRPr="00CC289D">
        <w:rPr>
          <w:rFonts w:ascii="Verdana" w:hAnsi="Verdana"/>
          <w:b/>
          <w:sz w:val="18"/>
          <w:szCs w:val="18"/>
        </w:rPr>
        <w:t>Breno Coutinho Schmidt</w:t>
      </w:r>
      <w:r w:rsidR="00CC289D">
        <w:rPr>
          <w:rFonts w:ascii="Verdana" w:hAnsi="Verdana"/>
          <w:sz w:val="18"/>
          <w:szCs w:val="18"/>
        </w:rPr>
        <w:t xml:space="preserve"> questiona as informações acerca de alguns eventos ocorrido neste exercício, tendo sido o custeio dos participantes responsabilidade do Crea/ES, sendo que, consta participantes que não compõem as estruturas do Conselho. Registra que existe uma diferenciação evidente entre as modalidades dentro do Crea/ES, principalmente no que se refere a participação e realização de eventos. O Sr. Vice Presidente</w:t>
      </w:r>
      <w:r w:rsidR="003B7450" w:rsidRPr="000D3F58">
        <w:rPr>
          <w:rFonts w:ascii="Verdana" w:hAnsi="Verdana" w:cs="Arial"/>
          <w:sz w:val="18"/>
          <w:szCs w:val="18"/>
        </w:rPr>
        <w:t xml:space="preserve"> </w:t>
      </w:r>
      <w:r w:rsidR="00CC289D">
        <w:rPr>
          <w:rFonts w:ascii="Verdana" w:hAnsi="Verdana" w:cs="Arial"/>
          <w:sz w:val="18"/>
          <w:szCs w:val="18"/>
        </w:rPr>
        <w:t>orienta que os item sejam tema de debate na Comissão de Orçamentos e Tomadas de Contas do Crea/ES, que j</w:t>
      </w:r>
      <w:r w:rsidR="00AA7D1C">
        <w:rPr>
          <w:rFonts w:ascii="Verdana" w:hAnsi="Verdana" w:cs="Arial"/>
          <w:sz w:val="18"/>
          <w:szCs w:val="18"/>
        </w:rPr>
        <w:t>à</w:t>
      </w:r>
      <w:r w:rsidR="00CC289D">
        <w:rPr>
          <w:rFonts w:ascii="Verdana" w:hAnsi="Verdana" w:cs="Arial"/>
          <w:sz w:val="18"/>
          <w:szCs w:val="18"/>
        </w:rPr>
        <w:t xml:space="preserve"> possui calend</w:t>
      </w:r>
      <w:r w:rsidR="00AA7D1C">
        <w:rPr>
          <w:rFonts w:ascii="Verdana" w:hAnsi="Verdana" w:cs="Arial"/>
          <w:sz w:val="18"/>
          <w:szCs w:val="18"/>
        </w:rPr>
        <w:t>à</w:t>
      </w:r>
      <w:r w:rsidR="00CC289D">
        <w:rPr>
          <w:rFonts w:ascii="Verdana" w:hAnsi="Verdana" w:cs="Arial"/>
          <w:sz w:val="18"/>
          <w:szCs w:val="18"/>
        </w:rPr>
        <w:t xml:space="preserve">rio de reuniões estabelecido. </w:t>
      </w:r>
      <w:r w:rsidR="001C1851">
        <w:rPr>
          <w:rFonts w:ascii="Verdana" w:hAnsi="Verdana" w:cs="Arial"/>
          <w:sz w:val="18"/>
          <w:szCs w:val="18"/>
        </w:rPr>
        <w:t xml:space="preserve">Neste momento, o cons. </w:t>
      </w:r>
      <w:r w:rsidR="001C1851" w:rsidRPr="001964FC">
        <w:rPr>
          <w:rFonts w:ascii="Verdana" w:hAnsi="Verdana" w:cs="Arial"/>
          <w:b/>
          <w:sz w:val="18"/>
          <w:szCs w:val="18"/>
        </w:rPr>
        <w:t>Jaime Oliveira Veiga</w:t>
      </w:r>
      <w:r w:rsidR="001C1851">
        <w:rPr>
          <w:rFonts w:ascii="Verdana" w:hAnsi="Verdana" w:cs="Arial"/>
          <w:sz w:val="18"/>
          <w:szCs w:val="18"/>
        </w:rPr>
        <w:t xml:space="preserve"> </w:t>
      </w:r>
      <w:r w:rsidR="001C1851" w:rsidRPr="000D3F58">
        <w:rPr>
          <w:rFonts w:ascii="Verdana" w:hAnsi="Verdana"/>
          <w:sz w:val="18"/>
          <w:szCs w:val="18"/>
        </w:rPr>
        <w:t xml:space="preserve">argumenta quanto à regularidade </w:t>
      </w:r>
      <w:r w:rsidR="001C1851">
        <w:rPr>
          <w:rFonts w:ascii="Verdana" w:hAnsi="Verdana"/>
          <w:sz w:val="18"/>
          <w:szCs w:val="18"/>
        </w:rPr>
        <w:t>da</w:t>
      </w:r>
      <w:r w:rsidR="001C1851" w:rsidRPr="000D3F58">
        <w:rPr>
          <w:rFonts w:ascii="Verdana" w:hAnsi="Verdana"/>
          <w:sz w:val="18"/>
          <w:szCs w:val="18"/>
        </w:rPr>
        <w:t xml:space="preserve"> tramitação</w:t>
      </w:r>
      <w:r w:rsidR="001C1851">
        <w:rPr>
          <w:rFonts w:ascii="Verdana" w:hAnsi="Verdana"/>
          <w:sz w:val="18"/>
          <w:szCs w:val="18"/>
        </w:rPr>
        <w:t xml:space="preserve"> referente ao Prot. </w:t>
      </w:r>
      <w:r w:rsidR="001C1851" w:rsidRPr="000D3F58">
        <w:rPr>
          <w:rFonts w:ascii="Verdana" w:hAnsi="Verdana"/>
          <w:sz w:val="18"/>
          <w:szCs w:val="18"/>
        </w:rPr>
        <w:t>62504/2014</w:t>
      </w:r>
      <w:r w:rsidR="001C1851">
        <w:rPr>
          <w:rFonts w:ascii="Verdana" w:hAnsi="Verdana"/>
          <w:sz w:val="18"/>
          <w:szCs w:val="18"/>
        </w:rPr>
        <w:t>, uma vez que entende a necessidade de an</w:t>
      </w:r>
      <w:r w:rsidR="00AA7D1C">
        <w:rPr>
          <w:rFonts w:ascii="Verdana" w:hAnsi="Verdana"/>
          <w:sz w:val="18"/>
          <w:szCs w:val="18"/>
        </w:rPr>
        <w:t>à</w:t>
      </w:r>
      <w:r w:rsidR="001C1851">
        <w:rPr>
          <w:rFonts w:ascii="Verdana" w:hAnsi="Verdana"/>
          <w:sz w:val="18"/>
          <w:szCs w:val="18"/>
        </w:rPr>
        <w:t>lise</w:t>
      </w:r>
      <w:r w:rsidR="00211FDD">
        <w:rPr>
          <w:rFonts w:ascii="Verdana" w:hAnsi="Verdana"/>
          <w:sz w:val="18"/>
          <w:szCs w:val="18"/>
        </w:rPr>
        <w:t>, ou no mínimo ciência</w:t>
      </w:r>
      <w:r w:rsidR="001C1851">
        <w:rPr>
          <w:rFonts w:ascii="Verdana" w:hAnsi="Verdana"/>
          <w:sz w:val="18"/>
          <w:szCs w:val="18"/>
        </w:rPr>
        <w:t xml:space="preserve"> do recurso pelo </w:t>
      </w:r>
      <w:r w:rsidR="00211FDD">
        <w:rPr>
          <w:rFonts w:ascii="Verdana" w:hAnsi="Verdana"/>
          <w:sz w:val="18"/>
          <w:szCs w:val="18"/>
        </w:rPr>
        <w:t>plen</w:t>
      </w:r>
      <w:r w:rsidR="00AA7D1C">
        <w:rPr>
          <w:rFonts w:ascii="Verdana" w:hAnsi="Verdana"/>
          <w:sz w:val="18"/>
          <w:szCs w:val="18"/>
        </w:rPr>
        <w:t>à</w:t>
      </w:r>
      <w:r w:rsidR="00211FDD">
        <w:rPr>
          <w:rFonts w:ascii="Verdana" w:hAnsi="Verdana"/>
          <w:sz w:val="18"/>
          <w:szCs w:val="18"/>
        </w:rPr>
        <w:t xml:space="preserve">rio do </w:t>
      </w:r>
      <w:r w:rsidR="001C1851">
        <w:rPr>
          <w:rFonts w:ascii="Verdana" w:hAnsi="Verdana"/>
          <w:sz w:val="18"/>
          <w:szCs w:val="18"/>
        </w:rPr>
        <w:t>Crea/ES antes do mesmo ser encaminhado ao Confea</w:t>
      </w:r>
      <w:r w:rsidR="001C1851" w:rsidRPr="000D3F58">
        <w:rPr>
          <w:rFonts w:ascii="Verdana" w:hAnsi="Verdana"/>
          <w:sz w:val="18"/>
          <w:szCs w:val="18"/>
        </w:rPr>
        <w:t xml:space="preserve">. </w:t>
      </w:r>
      <w:r w:rsidR="00B5466B">
        <w:rPr>
          <w:rFonts w:ascii="Verdana" w:hAnsi="Verdana"/>
          <w:sz w:val="18"/>
          <w:szCs w:val="18"/>
        </w:rPr>
        <w:t xml:space="preserve">Neste ínterim, </w:t>
      </w:r>
      <w:r w:rsidR="00701DD0">
        <w:rPr>
          <w:rFonts w:ascii="Verdana" w:hAnsi="Verdana"/>
          <w:sz w:val="18"/>
          <w:szCs w:val="18"/>
        </w:rPr>
        <w:t xml:space="preserve">o cons. </w:t>
      </w:r>
      <w:r w:rsidR="00701DD0" w:rsidRPr="00701DD0">
        <w:rPr>
          <w:rFonts w:ascii="Verdana" w:hAnsi="Verdana"/>
          <w:b/>
          <w:sz w:val="18"/>
          <w:szCs w:val="18"/>
        </w:rPr>
        <w:t>João Bosco Anicio</w:t>
      </w:r>
      <w:r w:rsidR="00B5466B">
        <w:rPr>
          <w:rFonts w:ascii="Verdana" w:hAnsi="Verdana"/>
          <w:sz w:val="18"/>
          <w:szCs w:val="18"/>
        </w:rPr>
        <w:t xml:space="preserve"> se manifesta no sentido de que houve erro de tramitação no processo</w:t>
      </w:r>
      <w:r w:rsidR="00701DD0">
        <w:rPr>
          <w:rFonts w:ascii="Verdana" w:hAnsi="Verdana"/>
          <w:sz w:val="18"/>
          <w:szCs w:val="18"/>
        </w:rPr>
        <w:t>, solicitando alteração no procedimento adotado nestes casos</w:t>
      </w:r>
      <w:r w:rsidR="00B5466B">
        <w:rPr>
          <w:rFonts w:ascii="Verdana" w:hAnsi="Verdana"/>
          <w:sz w:val="18"/>
          <w:szCs w:val="18"/>
        </w:rPr>
        <w:t xml:space="preserve">. </w:t>
      </w:r>
      <w:r w:rsidR="001C1851" w:rsidRPr="000D3F58">
        <w:rPr>
          <w:rFonts w:ascii="Verdana" w:hAnsi="Verdana"/>
          <w:sz w:val="18"/>
          <w:szCs w:val="18"/>
        </w:rPr>
        <w:t>Oportunamente, a Procuradoria Jurídica deste Regional esclarece que a tramitação esta correta</w:t>
      </w:r>
      <w:r w:rsidR="006E5570">
        <w:rPr>
          <w:rFonts w:ascii="Verdana" w:hAnsi="Verdana"/>
          <w:sz w:val="18"/>
          <w:szCs w:val="18"/>
        </w:rPr>
        <w:t xml:space="preserve">, considerando que o Crea/ES não possui competência para fazer juízo de admissibilidade </w:t>
      </w:r>
      <w:r w:rsidR="001C1851" w:rsidRPr="000D3F58">
        <w:rPr>
          <w:rFonts w:ascii="Verdana" w:hAnsi="Verdana"/>
          <w:sz w:val="18"/>
          <w:szCs w:val="18"/>
        </w:rPr>
        <w:t xml:space="preserve">e que o </w:t>
      </w:r>
      <w:r w:rsidR="001C1851" w:rsidRPr="000D3F58">
        <w:rPr>
          <w:rFonts w:ascii="Verdana" w:hAnsi="Verdana"/>
          <w:sz w:val="18"/>
          <w:szCs w:val="18"/>
        </w:rPr>
        <w:lastRenderedPageBreak/>
        <w:t>Confea é o órgão respons</w:t>
      </w:r>
      <w:r w:rsidR="00AA7D1C">
        <w:rPr>
          <w:rFonts w:ascii="Verdana" w:hAnsi="Verdana"/>
          <w:sz w:val="18"/>
          <w:szCs w:val="18"/>
        </w:rPr>
        <w:t>à</w:t>
      </w:r>
      <w:r w:rsidR="001C1851" w:rsidRPr="000D3F58">
        <w:rPr>
          <w:rFonts w:ascii="Verdana" w:hAnsi="Verdana"/>
          <w:sz w:val="18"/>
          <w:szCs w:val="18"/>
        </w:rPr>
        <w:t>vel por toda a an</w:t>
      </w:r>
      <w:r w:rsidR="00AA7D1C">
        <w:rPr>
          <w:rFonts w:ascii="Verdana" w:hAnsi="Verdana"/>
          <w:sz w:val="18"/>
          <w:szCs w:val="18"/>
        </w:rPr>
        <w:t>à</w:t>
      </w:r>
      <w:r w:rsidR="001C1851" w:rsidRPr="000D3F58">
        <w:rPr>
          <w:rFonts w:ascii="Verdana" w:hAnsi="Verdana"/>
          <w:sz w:val="18"/>
          <w:szCs w:val="18"/>
        </w:rPr>
        <w:t>lise, uma vez que, se trata da instância maior deste Sistema</w:t>
      </w:r>
      <w:r w:rsidR="003704E5">
        <w:rPr>
          <w:rFonts w:ascii="Verdana" w:hAnsi="Verdana"/>
          <w:sz w:val="18"/>
          <w:szCs w:val="18"/>
        </w:rPr>
        <w:t>. Neste sentido, o plen</w:t>
      </w:r>
      <w:r w:rsidR="00AA7D1C">
        <w:rPr>
          <w:rFonts w:ascii="Verdana" w:hAnsi="Verdana"/>
          <w:sz w:val="18"/>
          <w:szCs w:val="18"/>
        </w:rPr>
        <w:t>à</w:t>
      </w:r>
      <w:r w:rsidR="003704E5">
        <w:rPr>
          <w:rFonts w:ascii="Verdana" w:hAnsi="Verdana"/>
          <w:sz w:val="18"/>
          <w:szCs w:val="18"/>
        </w:rPr>
        <w:t>rio encaminha que seja informado ao Confea as especificidades deste processo especifico.</w:t>
      </w:r>
      <w:r w:rsidR="001C1851" w:rsidRPr="000D3F58">
        <w:rPr>
          <w:rFonts w:ascii="Verdana" w:hAnsi="Verdana"/>
          <w:sz w:val="18"/>
          <w:szCs w:val="18"/>
        </w:rPr>
        <w:t xml:space="preserve"> </w:t>
      </w:r>
      <w:r w:rsidR="00A322AD">
        <w:rPr>
          <w:rFonts w:ascii="Verdana" w:hAnsi="Verdana"/>
          <w:sz w:val="18"/>
          <w:szCs w:val="18"/>
        </w:rPr>
        <w:t xml:space="preserve">O cons. </w:t>
      </w:r>
      <w:r w:rsidR="00A322AD" w:rsidRPr="00A322AD">
        <w:rPr>
          <w:rFonts w:ascii="Verdana" w:hAnsi="Verdana"/>
          <w:b/>
          <w:sz w:val="18"/>
          <w:szCs w:val="18"/>
        </w:rPr>
        <w:t>Ivanor Martins da Silva</w:t>
      </w:r>
      <w:r w:rsidR="00A322AD">
        <w:rPr>
          <w:rFonts w:ascii="Verdana" w:hAnsi="Verdana"/>
          <w:sz w:val="18"/>
          <w:szCs w:val="18"/>
        </w:rPr>
        <w:t xml:space="preserve"> reforça a fala do cons. Carlos de Laet Simões Oliveira no que se refere ao PMOC.</w:t>
      </w:r>
      <w:r w:rsidR="00F03EF4">
        <w:rPr>
          <w:rFonts w:ascii="Verdana" w:hAnsi="Verdana"/>
          <w:sz w:val="18"/>
          <w:szCs w:val="18"/>
        </w:rPr>
        <w:t xml:space="preserve"> O Plen</w:t>
      </w:r>
      <w:r w:rsidR="00AA7D1C">
        <w:rPr>
          <w:rFonts w:ascii="Verdana" w:hAnsi="Verdana"/>
          <w:sz w:val="18"/>
          <w:szCs w:val="18"/>
        </w:rPr>
        <w:t>à</w:t>
      </w:r>
      <w:r w:rsidR="00F03EF4">
        <w:rPr>
          <w:rFonts w:ascii="Verdana" w:hAnsi="Verdana"/>
          <w:sz w:val="18"/>
          <w:szCs w:val="18"/>
        </w:rPr>
        <w:t>rio do Crea/ES parabeniza o Sr. Vice-Presidente pela condução dos trabalhos desta sessão.</w:t>
      </w:r>
      <w:r w:rsidR="007E5B09">
        <w:rPr>
          <w:rFonts w:ascii="Verdana" w:hAnsi="Verdana"/>
          <w:sz w:val="18"/>
          <w:szCs w:val="18"/>
        </w:rPr>
        <w:t xml:space="preserve"> </w:t>
      </w:r>
      <w:r w:rsidR="00880954" w:rsidRPr="007E5B09">
        <w:rPr>
          <w:rFonts w:ascii="Verdana" w:hAnsi="Verdana"/>
          <w:b/>
          <w:sz w:val="18"/>
          <w:szCs w:val="18"/>
        </w:rPr>
        <w:t xml:space="preserve">Item </w:t>
      </w:r>
      <w:r w:rsidR="00C95581" w:rsidRPr="007E5B09">
        <w:rPr>
          <w:rFonts w:ascii="Verdana" w:hAnsi="Verdana"/>
          <w:b/>
          <w:sz w:val="18"/>
          <w:szCs w:val="18"/>
        </w:rPr>
        <w:t xml:space="preserve">7. </w:t>
      </w:r>
      <w:r w:rsidR="00C95581" w:rsidRPr="007E5B09">
        <w:rPr>
          <w:rFonts w:ascii="Verdana" w:hAnsi="Verdana"/>
          <w:b/>
          <w:sz w:val="18"/>
          <w:szCs w:val="18"/>
          <w:u w:val="single"/>
        </w:rPr>
        <w:t>ORDEM DO DIA</w:t>
      </w:r>
      <w:r w:rsidR="00C95581" w:rsidRPr="007E5B09">
        <w:rPr>
          <w:rFonts w:ascii="Verdana" w:hAnsi="Verdana"/>
          <w:b/>
          <w:sz w:val="18"/>
          <w:szCs w:val="18"/>
        </w:rPr>
        <w:t xml:space="preserve">. 7.1 – </w:t>
      </w:r>
      <w:r w:rsidR="00C95581" w:rsidRPr="007E5B09">
        <w:rPr>
          <w:rFonts w:ascii="Verdana" w:hAnsi="Verdana"/>
          <w:b/>
          <w:sz w:val="18"/>
          <w:szCs w:val="18"/>
          <w:u w:val="single"/>
        </w:rPr>
        <w:t>HOMOLOGAÇÃO:</w:t>
      </w:r>
      <w:r w:rsidR="00880954" w:rsidRPr="007E5B09">
        <w:rPr>
          <w:rFonts w:ascii="Verdana" w:hAnsi="Verdana"/>
          <w:b/>
          <w:sz w:val="18"/>
          <w:szCs w:val="18"/>
        </w:rPr>
        <w:t xml:space="preserve"> </w:t>
      </w:r>
      <w:r w:rsidR="00C95581" w:rsidRPr="007E5B09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="00C95581" w:rsidRPr="007E5B09">
          <w:rPr>
            <w:rFonts w:ascii="Verdana" w:hAnsi="Verdana"/>
            <w:bCs/>
            <w:sz w:val="18"/>
            <w:szCs w:val="18"/>
          </w:rPr>
          <w:t>processos</w:t>
        </w:r>
      </w:smartTag>
      <w:r w:rsidR="00C95581" w:rsidRPr="007E5B09">
        <w:rPr>
          <w:rFonts w:ascii="Verdana" w:hAnsi="Verdana"/>
          <w:bCs/>
          <w:sz w:val="18"/>
          <w:szCs w:val="18"/>
        </w:rPr>
        <w:t xml:space="preserve"> de </w:t>
      </w:r>
      <w:r w:rsidR="00C95581" w:rsidRPr="007E5B09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="00C95581" w:rsidRPr="007E5B09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="00C95581" w:rsidRPr="007E5B09">
          <w:rPr>
            <w:rFonts w:ascii="Verdana" w:hAnsi="Verdana"/>
            <w:bCs/>
            <w:sz w:val="18"/>
            <w:szCs w:val="18"/>
          </w:rPr>
          <w:t>pela</w:t>
        </w:r>
      </w:smartTag>
      <w:r w:rsidR="00C95581" w:rsidRPr="007E5B09">
        <w:rPr>
          <w:rFonts w:ascii="Verdana" w:hAnsi="Verdana"/>
          <w:bCs/>
          <w:sz w:val="18"/>
          <w:szCs w:val="18"/>
        </w:rPr>
        <w:t xml:space="preserve"> Presidência “ad referendum” do Plen</w:t>
      </w:r>
      <w:r w:rsidR="00AA7D1C">
        <w:rPr>
          <w:rFonts w:ascii="Verdana" w:hAnsi="Verdana"/>
          <w:bCs/>
          <w:sz w:val="18"/>
          <w:szCs w:val="18"/>
        </w:rPr>
        <w:t>à</w:t>
      </w:r>
      <w:r w:rsidR="00C95581" w:rsidRPr="007E5B09">
        <w:rPr>
          <w:rFonts w:ascii="Verdana" w:hAnsi="Verdana"/>
          <w:bCs/>
          <w:sz w:val="18"/>
          <w:szCs w:val="18"/>
        </w:rPr>
        <w:t xml:space="preserve">rio do Crea/ES, </w:t>
      </w:r>
      <w:smartTag w:uri="schemas-houaiss/mini" w:element="verbetes">
        <w:r w:rsidR="00C95581" w:rsidRPr="007E5B09">
          <w:rPr>
            <w:rFonts w:ascii="Verdana" w:hAnsi="Verdana"/>
            <w:bCs/>
            <w:sz w:val="18"/>
            <w:szCs w:val="18"/>
          </w:rPr>
          <w:t>referente</w:t>
        </w:r>
      </w:smartTag>
      <w:r w:rsidR="00C95581" w:rsidRPr="007E5B09">
        <w:rPr>
          <w:rFonts w:ascii="Verdana" w:hAnsi="Verdana"/>
          <w:bCs/>
          <w:sz w:val="18"/>
          <w:szCs w:val="18"/>
        </w:rPr>
        <w:t xml:space="preserve"> ao mês de </w:t>
      </w:r>
      <w:r w:rsidR="00C95581" w:rsidRPr="007E5B09">
        <w:rPr>
          <w:rFonts w:ascii="Verdana" w:hAnsi="Verdana"/>
          <w:b/>
          <w:bCs/>
          <w:sz w:val="18"/>
          <w:szCs w:val="18"/>
        </w:rPr>
        <w:t>novembro/2017</w:t>
      </w:r>
      <w:r w:rsidR="00C95581" w:rsidRPr="007E5B09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  <w:r w:rsidR="00C95581" w:rsidRPr="007E5B09">
        <w:rPr>
          <w:rFonts w:ascii="Verdana" w:hAnsi="Verdana" w:cs="Arial Black"/>
          <w:b/>
          <w:bCs/>
          <w:sz w:val="18"/>
          <w:szCs w:val="18"/>
        </w:rPr>
        <w:t xml:space="preserve">(DISPONIBILIZADO ATRAVÉS DE RECURSO AUDIO VISUAL). </w:t>
      </w:r>
      <w:r w:rsidR="006E0B1E" w:rsidRPr="007E5B09">
        <w:rPr>
          <w:rFonts w:ascii="Verdana" w:hAnsi="Verdana"/>
          <w:sz w:val="18"/>
          <w:szCs w:val="18"/>
        </w:rPr>
        <w:t xml:space="preserve">Apreciando os termos da matéria apresentada pelo Sr. Vice-Presidente, Eng. Civil </w:t>
      </w:r>
      <w:r w:rsidR="006E0B1E" w:rsidRPr="007E5B09">
        <w:rPr>
          <w:rFonts w:ascii="Verdana" w:hAnsi="Verdana"/>
          <w:b/>
          <w:sz w:val="18"/>
          <w:szCs w:val="18"/>
        </w:rPr>
        <w:t>José Antônio do Amaral Filho,</w:t>
      </w:r>
      <w:r w:rsidR="006E0B1E" w:rsidRPr="007E5B09">
        <w:rPr>
          <w:rFonts w:ascii="Verdana" w:hAnsi="Verdana"/>
          <w:sz w:val="18"/>
          <w:szCs w:val="18"/>
        </w:rPr>
        <w:t xml:space="preserve"> e considerando a necessidade de finalizar os processos de registro de Instituição de Ensino no Crea/ES, o</w:t>
      </w:r>
      <w:r w:rsidR="006E0B1E" w:rsidRPr="007E5B09">
        <w:rPr>
          <w:rFonts w:ascii="Verdana" w:hAnsi="Verdana"/>
          <w:b/>
          <w:sz w:val="18"/>
          <w:szCs w:val="18"/>
        </w:rPr>
        <w:t xml:space="preserve"> </w:t>
      </w:r>
      <w:r w:rsidR="006E0B1E" w:rsidRPr="007E5B09">
        <w:rPr>
          <w:rFonts w:ascii="Verdana" w:hAnsi="Verdana"/>
          <w:sz w:val="18"/>
          <w:szCs w:val="18"/>
        </w:rPr>
        <w:t>plen</w:t>
      </w:r>
      <w:r w:rsidR="00AA7D1C">
        <w:rPr>
          <w:rFonts w:ascii="Verdana" w:hAnsi="Verdana"/>
          <w:sz w:val="18"/>
          <w:szCs w:val="18"/>
        </w:rPr>
        <w:t>à</w:t>
      </w:r>
      <w:r w:rsidR="006E0B1E" w:rsidRPr="007E5B09">
        <w:rPr>
          <w:rFonts w:ascii="Verdana" w:hAnsi="Verdana"/>
          <w:sz w:val="18"/>
          <w:szCs w:val="18"/>
        </w:rPr>
        <w:t>rio homologa a Relação dos processos de INSTITUIÇÃO DE ENSINO / CURSOS deferidos pela Presidência “ad referendum” do Plen</w:t>
      </w:r>
      <w:r w:rsidR="00AA7D1C">
        <w:rPr>
          <w:rFonts w:ascii="Verdana" w:hAnsi="Verdana"/>
          <w:sz w:val="18"/>
          <w:szCs w:val="18"/>
        </w:rPr>
        <w:t>à</w:t>
      </w:r>
      <w:r w:rsidR="006E0B1E" w:rsidRPr="007E5B09">
        <w:rPr>
          <w:rFonts w:ascii="Verdana" w:hAnsi="Verdana"/>
          <w:sz w:val="18"/>
          <w:szCs w:val="18"/>
        </w:rPr>
        <w:t xml:space="preserve">rio do Crea/ES, referente ao mês de </w:t>
      </w:r>
      <w:r w:rsidR="006E0B1E" w:rsidRPr="007E5B09">
        <w:rPr>
          <w:rFonts w:ascii="Verdana" w:hAnsi="Verdana"/>
          <w:b/>
          <w:sz w:val="18"/>
          <w:szCs w:val="18"/>
        </w:rPr>
        <w:t>novembro/2017</w:t>
      </w:r>
      <w:r w:rsidR="006E0B1E" w:rsidRPr="007E5B09">
        <w:rPr>
          <w:rFonts w:ascii="Verdana" w:hAnsi="Verdana"/>
          <w:sz w:val="18"/>
          <w:szCs w:val="18"/>
        </w:rPr>
        <w:t>. (PROCESSOS TRAMITADOS NA CEAP E NAS RESPECTIVAS CÂMARAS ESPECIALIZADAS).</w:t>
      </w:r>
      <w:r w:rsidR="00FB6658">
        <w:rPr>
          <w:rFonts w:ascii="Verdana" w:hAnsi="Verdana"/>
          <w:sz w:val="18"/>
          <w:szCs w:val="18"/>
        </w:rPr>
        <w:t xml:space="preserve"> </w:t>
      </w:r>
      <w:r w:rsidR="00C91A6C" w:rsidRPr="000D3F58">
        <w:rPr>
          <w:rFonts w:ascii="Verdana" w:hAnsi="Verdana"/>
          <w:b/>
          <w:bCs/>
          <w:sz w:val="18"/>
          <w:szCs w:val="18"/>
        </w:rPr>
        <w:t>7</w:t>
      </w:r>
      <w:r w:rsidR="008D1CEB" w:rsidRPr="000D3F58">
        <w:rPr>
          <w:rFonts w:ascii="Verdana" w:hAnsi="Verdana"/>
          <w:b/>
          <w:bCs/>
          <w:sz w:val="18"/>
          <w:szCs w:val="18"/>
        </w:rPr>
        <w:t xml:space="preserve">.2 – </w:t>
      </w:r>
      <w:r w:rsidR="008D1CEB" w:rsidRPr="000D3F58">
        <w:rPr>
          <w:rFonts w:ascii="Verdana" w:hAnsi="Verdana"/>
          <w:b/>
          <w:bCs/>
          <w:sz w:val="18"/>
          <w:szCs w:val="18"/>
          <w:u w:val="single"/>
        </w:rPr>
        <w:t>RELATO DE PROCESSOS</w:t>
      </w:r>
      <w:r w:rsidR="008D1CEB" w:rsidRPr="000D3F58">
        <w:rPr>
          <w:rFonts w:ascii="Verdana" w:hAnsi="Verdana"/>
          <w:b/>
          <w:bCs/>
          <w:sz w:val="18"/>
          <w:szCs w:val="18"/>
        </w:rPr>
        <w:t>:</w:t>
      </w:r>
      <w:r w:rsidR="00BC3083" w:rsidRPr="000D3F58">
        <w:rPr>
          <w:rFonts w:ascii="Verdana" w:hAnsi="Verdana"/>
          <w:b/>
          <w:bCs/>
          <w:sz w:val="18"/>
          <w:szCs w:val="18"/>
        </w:rPr>
        <w:t xml:space="preserve"> </w:t>
      </w:r>
      <w:r w:rsidR="00BC3083" w:rsidRPr="000D3F58">
        <w:rPr>
          <w:rFonts w:ascii="Verdana" w:hAnsi="Verdana"/>
          <w:bCs/>
          <w:sz w:val="18"/>
          <w:szCs w:val="18"/>
        </w:rPr>
        <w:t xml:space="preserve">1) </w:t>
      </w:r>
      <w:r w:rsidR="008D1CEB" w:rsidRPr="000D3F58">
        <w:rPr>
          <w:rFonts w:ascii="Verdana" w:hAnsi="Verdana"/>
          <w:sz w:val="18"/>
          <w:szCs w:val="18"/>
          <w:u w:val="single"/>
        </w:rPr>
        <w:t>Artigo 26 – item V do Regimento Interno do Crea-ES</w:t>
      </w:r>
      <w:r w:rsidR="008D1CEB" w:rsidRPr="000D3F58">
        <w:rPr>
          <w:rFonts w:ascii="Verdana" w:hAnsi="Verdana"/>
          <w:bCs/>
          <w:sz w:val="18"/>
          <w:szCs w:val="18"/>
        </w:rPr>
        <w:t xml:space="preserve">: “qualquer conselheiro regional </w:t>
      </w:r>
      <w:r w:rsidR="008D1CEB" w:rsidRPr="000D3F58">
        <w:rPr>
          <w:rFonts w:ascii="Verdana" w:hAnsi="Verdana"/>
          <w:sz w:val="18"/>
          <w:szCs w:val="18"/>
          <w:u w:val="single"/>
        </w:rPr>
        <w:t>que não for membro da câmara especializada</w:t>
      </w:r>
      <w:r w:rsidR="008D1CEB" w:rsidRPr="000D3F58">
        <w:rPr>
          <w:rFonts w:ascii="Verdana" w:hAnsi="Verdana"/>
          <w:bCs/>
          <w:sz w:val="18"/>
          <w:szCs w:val="18"/>
        </w:rPr>
        <w:t xml:space="preserve"> que julgou em primeira instância o processo, o dossiê ou o protocolo pode obter vista até em segunda discussão”.  </w:t>
      </w:r>
      <w:r w:rsidR="00BC3083" w:rsidRPr="000D3F58">
        <w:rPr>
          <w:rFonts w:ascii="Verdana" w:hAnsi="Verdana"/>
          <w:bCs/>
          <w:sz w:val="18"/>
          <w:szCs w:val="18"/>
        </w:rPr>
        <w:t xml:space="preserve">2) </w:t>
      </w:r>
      <w:r w:rsidR="008D1CEB" w:rsidRPr="000D3F58">
        <w:rPr>
          <w:rFonts w:ascii="Verdana" w:hAnsi="Verdana"/>
          <w:bCs/>
          <w:sz w:val="18"/>
          <w:szCs w:val="18"/>
          <w:u w:val="single"/>
        </w:rPr>
        <w:t>Artigo 27 do Regimento Interno do Crea-ES</w:t>
      </w:r>
      <w:r w:rsidR="008D1CEB" w:rsidRPr="000D3F58">
        <w:rPr>
          <w:rFonts w:ascii="Verdana" w:hAnsi="Verdana"/>
          <w:sz w:val="18"/>
          <w:szCs w:val="18"/>
        </w:rPr>
        <w:t>: O conselheiro relator que pediu vista deve, obrigatoriamente, devolver o processo, o dossiê ou o protocolo na mesma sessão ou na sessão plen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>ria ordin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>ria subseqüente, acompanhado de relatório e voto fundamentado de pedido de vista conforme modelo aprovado.</w:t>
      </w:r>
      <w:r w:rsidR="00BC3083" w:rsidRPr="000D3F58">
        <w:rPr>
          <w:rFonts w:ascii="Verdana" w:hAnsi="Verdana"/>
          <w:sz w:val="18"/>
          <w:szCs w:val="18"/>
        </w:rPr>
        <w:t xml:space="preserve"> </w:t>
      </w:r>
      <w:r w:rsidR="008D1CEB" w:rsidRPr="000D3F58">
        <w:rPr>
          <w:rFonts w:ascii="Verdana" w:hAnsi="Verdana"/>
          <w:bCs/>
          <w:sz w:val="18"/>
          <w:szCs w:val="18"/>
          <w:u w:val="single"/>
        </w:rPr>
        <w:t>Par</w:t>
      </w:r>
      <w:r w:rsidR="00AA7D1C">
        <w:rPr>
          <w:rFonts w:ascii="Verdana" w:hAnsi="Verdana"/>
          <w:bCs/>
          <w:sz w:val="18"/>
          <w:szCs w:val="18"/>
          <w:u w:val="single"/>
        </w:rPr>
        <w:t>à</w:t>
      </w:r>
      <w:r w:rsidR="008D1CEB" w:rsidRPr="000D3F58">
        <w:rPr>
          <w:rFonts w:ascii="Verdana" w:hAnsi="Verdana"/>
          <w:bCs/>
          <w:sz w:val="18"/>
          <w:szCs w:val="18"/>
          <w:u w:val="single"/>
        </w:rPr>
        <w:t>grafo 2º</w:t>
      </w:r>
      <w:r w:rsidR="008D1CEB" w:rsidRPr="000D3F58">
        <w:rPr>
          <w:rFonts w:ascii="Verdana" w:hAnsi="Verdana"/>
          <w:bCs/>
          <w:sz w:val="18"/>
          <w:szCs w:val="18"/>
        </w:rPr>
        <w:t xml:space="preserve"> -</w:t>
      </w:r>
      <w:r w:rsidR="008D1CEB" w:rsidRPr="000D3F58">
        <w:rPr>
          <w:rFonts w:ascii="Verdana" w:hAnsi="Verdana"/>
          <w:sz w:val="18"/>
          <w:szCs w:val="18"/>
        </w:rPr>
        <w:t xml:space="preserve"> Caso o conselheiro relator que pediu vista não apresente o relatório e voto fundamentado no prazo estabelecido no caput deste artigo, deve manifestar suas razões por escrito e estas, obrigatoriamente, farão parte dos autos, do que ser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 xml:space="preserve"> dado conhecimento ao Plen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>rio.</w:t>
      </w:r>
      <w:r w:rsidR="00BC3083" w:rsidRPr="000D3F58">
        <w:rPr>
          <w:rFonts w:ascii="Verdana" w:hAnsi="Verdana"/>
          <w:sz w:val="18"/>
          <w:szCs w:val="18"/>
        </w:rPr>
        <w:t xml:space="preserve"> </w:t>
      </w:r>
      <w:r w:rsidR="008D1CEB" w:rsidRPr="000D3F58">
        <w:rPr>
          <w:rFonts w:ascii="Verdana" w:hAnsi="Verdana"/>
          <w:bCs/>
          <w:sz w:val="18"/>
          <w:szCs w:val="18"/>
          <w:u w:val="single"/>
        </w:rPr>
        <w:t>Par</w:t>
      </w:r>
      <w:r w:rsidR="00AA7D1C">
        <w:rPr>
          <w:rFonts w:ascii="Verdana" w:hAnsi="Verdana"/>
          <w:bCs/>
          <w:sz w:val="18"/>
          <w:szCs w:val="18"/>
          <w:u w:val="single"/>
        </w:rPr>
        <w:t>à</w:t>
      </w:r>
      <w:r w:rsidR="008D1CEB" w:rsidRPr="000D3F58">
        <w:rPr>
          <w:rFonts w:ascii="Verdana" w:hAnsi="Verdana"/>
          <w:bCs/>
          <w:sz w:val="18"/>
          <w:szCs w:val="18"/>
          <w:u w:val="single"/>
        </w:rPr>
        <w:t>grafo 3º</w:t>
      </w:r>
      <w:r w:rsidR="008D1CEB" w:rsidRPr="000D3F58">
        <w:rPr>
          <w:rFonts w:ascii="Verdana" w:hAnsi="Verdana"/>
          <w:bCs/>
          <w:sz w:val="18"/>
          <w:szCs w:val="18"/>
        </w:rPr>
        <w:t xml:space="preserve"> - </w:t>
      </w:r>
      <w:r w:rsidR="008D1CEB" w:rsidRPr="000D3F58">
        <w:rPr>
          <w:rFonts w:ascii="Verdana" w:hAnsi="Verdana"/>
          <w:sz w:val="18"/>
          <w:szCs w:val="18"/>
        </w:rPr>
        <w:t>Caso as razões apresentadas pelo conselheiro relator que pediu vista não sejam acatadas pelo Plen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>rio, o conselheiro ser</w:t>
      </w:r>
      <w:r w:rsidR="00AA7D1C">
        <w:rPr>
          <w:rFonts w:ascii="Verdana" w:hAnsi="Verdana"/>
          <w:sz w:val="18"/>
          <w:szCs w:val="18"/>
        </w:rPr>
        <w:t>à</w:t>
      </w:r>
      <w:r w:rsidR="008D1CEB" w:rsidRPr="000D3F58">
        <w:rPr>
          <w:rFonts w:ascii="Verdana" w:hAnsi="Verdana"/>
          <w:sz w:val="18"/>
          <w:szCs w:val="18"/>
        </w:rPr>
        <w:t xml:space="preserve"> notificado pela presidência a devolver imediatamente, o processo, o dossiê ou o protocolo, para apreciação do relato anterior</w:t>
      </w:r>
      <w:r w:rsidR="00BC3083" w:rsidRPr="002A2DD5">
        <w:rPr>
          <w:rFonts w:ascii="Verdana" w:hAnsi="Verdana"/>
          <w:sz w:val="18"/>
          <w:szCs w:val="18"/>
        </w:rPr>
        <w:t>.</w:t>
      </w:r>
      <w:r w:rsidR="007B33B4" w:rsidRPr="002A2DD5">
        <w:rPr>
          <w:rFonts w:ascii="Verdana" w:hAnsi="Verdana"/>
          <w:sz w:val="18"/>
          <w:szCs w:val="18"/>
        </w:rPr>
        <w:t xml:space="preserve"> </w:t>
      </w:r>
      <w:r w:rsidR="007F5476" w:rsidRPr="002A2DD5">
        <w:rPr>
          <w:rFonts w:ascii="Verdana" w:hAnsi="Verdana"/>
          <w:sz w:val="18"/>
          <w:szCs w:val="18"/>
        </w:rPr>
        <w:t xml:space="preserve">Os processos abaixo relacionados ficam retirados de pauta pelo Sr. Presidente em função do adiantado da hora. </w:t>
      </w:r>
      <w:r w:rsidR="006766E8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.2.01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Agrônomo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ROBERTO SILVA HERNANDES. </w:t>
      </w:r>
      <w:r w:rsidR="00395D8F">
        <w:rPr>
          <w:rFonts w:ascii="Verdana" w:hAnsi="Verdana" w:cs="Arial Narrow"/>
          <w:bCs/>
          <w:sz w:val="18"/>
          <w:szCs w:val="18"/>
        </w:rPr>
        <w:t>Protocolo: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372FC2" w:rsidRPr="0014410C">
        <w:rPr>
          <w:rFonts w:ascii="Verdana" w:hAnsi="Verdana"/>
          <w:sz w:val="18"/>
          <w:szCs w:val="18"/>
        </w:rPr>
        <w:t xml:space="preserve">176337) - </w:t>
      </w:r>
      <w:r w:rsidR="00372FC2" w:rsidRPr="0014410C">
        <w:rPr>
          <w:rFonts w:ascii="Verdana" w:hAnsi="Verdana"/>
          <w:b/>
          <w:sz w:val="18"/>
          <w:szCs w:val="18"/>
        </w:rPr>
        <w:t xml:space="preserve">CONSTRUTORA E INCORPORADORA M. SANTOS LTDA – EPP.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>Capitulação: ARTIGO 1° DA LEI 6.496/77.</w:t>
      </w:r>
      <w:r w:rsidR="0014410C" w:rsidRPr="0014410C">
        <w:rPr>
          <w:rFonts w:ascii="Verdana" w:hAnsi="Verdana"/>
          <w:sz w:val="18"/>
          <w:szCs w:val="18"/>
        </w:rPr>
        <w:t xml:space="preserve"> </w:t>
      </w:r>
      <w:r w:rsidR="006766E8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.2.02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Agrônomo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ROBERTO SILVA HERNANDES. </w:t>
      </w:r>
      <w:r w:rsidR="00372FC2" w:rsidRPr="0014410C">
        <w:rPr>
          <w:rFonts w:ascii="Verdana" w:hAnsi="Verdana" w:cs="Arial Narrow"/>
          <w:bCs/>
          <w:sz w:val="18"/>
          <w:szCs w:val="18"/>
        </w:rPr>
        <w:t>Protocolo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20151650289 (apensado ao Prot. </w:t>
      </w:r>
      <w:r w:rsidR="00372FC2" w:rsidRPr="0014410C">
        <w:rPr>
          <w:rFonts w:ascii="Verdana" w:hAnsi="Verdana"/>
          <w:sz w:val="18"/>
          <w:szCs w:val="18"/>
        </w:rPr>
        <w:t xml:space="preserve">176335/2016) - </w:t>
      </w:r>
      <w:r w:rsidR="00372FC2" w:rsidRPr="0014410C">
        <w:rPr>
          <w:rFonts w:ascii="Verdana" w:hAnsi="Verdana"/>
          <w:b/>
          <w:sz w:val="18"/>
          <w:szCs w:val="18"/>
        </w:rPr>
        <w:t xml:space="preserve">CONSTRUTORA E INCORPORADORA M. SANTOS LTDA – EPP.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1° DA LEI 6.496/77. </w:t>
      </w:r>
      <w:r w:rsidR="006766E8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.2.03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Agrônomo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ROBERTO SILVA HERNANDES. </w:t>
      </w:r>
      <w:r w:rsidR="00395D8F">
        <w:rPr>
          <w:rFonts w:ascii="Verdana" w:hAnsi="Verdana" w:cs="Arial Narrow"/>
          <w:bCs/>
          <w:sz w:val="18"/>
          <w:szCs w:val="18"/>
        </w:rPr>
        <w:t>Protocolo: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="00372FC2" w:rsidRPr="0014410C">
        <w:rPr>
          <w:rFonts w:ascii="Verdana" w:hAnsi="Verdana"/>
          <w:sz w:val="18"/>
          <w:szCs w:val="18"/>
        </w:rPr>
        <w:t xml:space="preserve">176329/2016) - </w:t>
      </w:r>
      <w:r w:rsidR="00372FC2" w:rsidRPr="0014410C">
        <w:rPr>
          <w:rFonts w:ascii="Verdana" w:hAnsi="Verdana"/>
          <w:b/>
          <w:sz w:val="18"/>
          <w:szCs w:val="18"/>
        </w:rPr>
        <w:t xml:space="preserve">CONSTRUTORA E INCORPORADORA M. SANTOS LTDA – EPP.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1° DA LEI 6.496/77. </w:t>
      </w:r>
      <w:r w:rsidR="00A423CB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.2.04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Agrônomo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ROBERTO SILVA HERNANDES. </w:t>
      </w:r>
      <w:r w:rsidR="00395D8F">
        <w:rPr>
          <w:rFonts w:ascii="Verdana" w:hAnsi="Verdana" w:cs="Arial Narrow"/>
          <w:bCs/>
          <w:sz w:val="18"/>
          <w:szCs w:val="18"/>
        </w:rPr>
        <w:t>Protocolo: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372FC2" w:rsidRPr="0014410C">
        <w:rPr>
          <w:rFonts w:ascii="Verdana" w:hAnsi="Verdana"/>
          <w:sz w:val="18"/>
          <w:szCs w:val="18"/>
        </w:rPr>
        <w:t xml:space="preserve">177554) – </w:t>
      </w:r>
      <w:r w:rsidR="00372FC2" w:rsidRPr="0014410C">
        <w:rPr>
          <w:rFonts w:ascii="Verdana" w:hAnsi="Verdana"/>
          <w:b/>
          <w:sz w:val="18"/>
          <w:szCs w:val="18"/>
        </w:rPr>
        <w:t xml:space="preserve">OKI BRASIL INDUSTRIA E COMERCIO DE PRODUTOS E TECNOLOGIA EM AUTOMAÇÃO S/A.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1° DA LEI 6.496/77. </w:t>
      </w:r>
      <w:r w:rsidR="00A423CB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.2.05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Agrônomo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ROBERTO SILVA HERNANDES. </w:t>
      </w:r>
      <w:r w:rsidR="00395D8F">
        <w:rPr>
          <w:rFonts w:ascii="Verdana" w:hAnsi="Verdana" w:cs="Arial Narrow"/>
          <w:bCs/>
          <w:sz w:val="18"/>
          <w:szCs w:val="18"/>
        </w:rPr>
        <w:t>Protocolo: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372FC2" w:rsidRPr="0014410C">
        <w:rPr>
          <w:rFonts w:ascii="Verdana" w:hAnsi="Verdana"/>
          <w:sz w:val="18"/>
          <w:szCs w:val="18"/>
        </w:rPr>
        <w:t xml:space="preserve">177548) – </w:t>
      </w:r>
      <w:r w:rsidR="00372FC2" w:rsidRPr="0014410C">
        <w:rPr>
          <w:rFonts w:ascii="Verdana" w:hAnsi="Verdana"/>
          <w:b/>
          <w:sz w:val="18"/>
          <w:szCs w:val="18"/>
        </w:rPr>
        <w:t xml:space="preserve">OKI BRASIL INDUSTRIA E COMERCIO DE PRODUTOS E TECNOLOGIA EM AUTOMAÇÃO S/A.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1° DA LEI 6.496/77. </w:t>
      </w:r>
      <w:r w:rsidR="00A423CB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.2.06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Mecânico </w:t>
      </w:r>
      <w:r w:rsidR="00372FC2" w:rsidRPr="0014410C">
        <w:rPr>
          <w:rFonts w:ascii="Verdana" w:hAnsi="Verdana"/>
          <w:b/>
          <w:sz w:val="18"/>
          <w:szCs w:val="18"/>
        </w:rPr>
        <w:t>MARCOS ADRIANY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2013.201.0026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JAMILY PRATA SURLO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Assunto: Requer recurso a NAI. Infringência ao Artigo 6° Alínea “b” DA LEI N° 5.194/66. </w:t>
      </w:r>
      <w:r w:rsidR="00A423CB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.2.07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Mecânico </w:t>
      </w:r>
      <w:r w:rsidR="00372FC2" w:rsidRPr="0014410C">
        <w:rPr>
          <w:rFonts w:ascii="Verdana" w:hAnsi="Verdana"/>
          <w:b/>
          <w:sz w:val="18"/>
          <w:szCs w:val="18"/>
        </w:rPr>
        <w:t>MARCOS ADRIANY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2012.314.0024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VINICIUS LOYOLA LOPES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Assunto: Requer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lastRenderedPageBreak/>
        <w:t xml:space="preserve">recurso a NAI. Infringência ao Artigo 6° Alínea “b” DA LEI N° 5.194/66. </w:t>
      </w:r>
      <w:r w:rsidR="003A456A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.2.08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Mecânico </w:t>
      </w:r>
      <w:r w:rsidR="00372FC2" w:rsidRPr="0014410C">
        <w:rPr>
          <w:rFonts w:ascii="Verdana" w:hAnsi="Verdana"/>
          <w:b/>
          <w:sz w:val="18"/>
          <w:szCs w:val="18"/>
        </w:rPr>
        <w:t>MARCOS ADRIANY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2012.314.0171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DIONE MARCOS LIMA COSTA.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Assunto: Requer recurso a NAI Infringência ao Artigo 6° Alínea “b” DA LEI N° 5.194/66. </w:t>
      </w:r>
      <w:r w:rsidR="00A423CB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.2.09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</w:t>
      </w:r>
      <w:r w:rsidR="00372FC2" w:rsidRPr="0014410C">
        <w:rPr>
          <w:rFonts w:ascii="Verdana" w:hAnsi="Verdana"/>
          <w:b/>
          <w:sz w:val="18"/>
          <w:szCs w:val="18"/>
        </w:rPr>
        <w:t xml:space="preserve">Eng. Florestal LUIZ ANDRÉ REIS. </w:t>
      </w:r>
      <w:r w:rsidR="00372FC2" w:rsidRPr="0014410C">
        <w:rPr>
          <w:rFonts w:ascii="Verdana" w:hAnsi="Verdana" w:cs="Arial Narrow"/>
          <w:bCs/>
          <w:sz w:val="18"/>
          <w:szCs w:val="18"/>
        </w:rPr>
        <w:t>Protocolo</w:t>
      </w:r>
      <w:r w:rsidR="00372FC2" w:rsidRPr="0014410C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="00372FC2" w:rsidRPr="0014410C">
        <w:rPr>
          <w:rFonts w:ascii="Verdana" w:hAnsi="Verdana"/>
          <w:sz w:val="18"/>
          <w:szCs w:val="18"/>
        </w:rPr>
        <w:t xml:space="preserve">169644/2016) - </w:t>
      </w:r>
      <w:r w:rsidR="00372FC2" w:rsidRPr="0014410C">
        <w:rPr>
          <w:rFonts w:ascii="Verdana" w:hAnsi="Verdana"/>
          <w:b/>
          <w:sz w:val="18"/>
          <w:szCs w:val="18"/>
        </w:rPr>
        <w:t xml:space="preserve">ELETROCHOK INSTALAÇÕES E MONTAGEM LTDA ME.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>Capitulação: ARTIGO 1° DA LEI 6.496/77. Solicitado diligência na 1034ª Sessão Plen</w:t>
      </w:r>
      <w:r w:rsidR="00AA7D1C">
        <w:rPr>
          <w:rFonts w:ascii="Verdana" w:hAnsi="Verdana"/>
          <w:sz w:val="18"/>
          <w:szCs w:val="18"/>
        </w:rPr>
        <w:t>à</w:t>
      </w:r>
      <w:r w:rsidR="00372FC2" w:rsidRPr="0014410C">
        <w:rPr>
          <w:rFonts w:ascii="Verdana" w:hAnsi="Verdana"/>
          <w:sz w:val="18"/>
          <w:szCs w:val="18"/>
        </w:rPr>
        <w:t xml:space="preserve">ria do Crea/ES, realizada em 26/09/2017.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.2.10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. Protocolo: 173525/2016 –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20142790409. INFRINGÊNCIA AO ARTIGO 6° ALÍNEA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COM ARTIGO 59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.2.11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. Protocolo: 201056/2016 –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20153380525. INFRINGÊNCIA AO ARTIGO 6° ALÍNEA “b”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.2.12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106150/2015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IBG INDUSTRIA BRASILEIRA DE GASES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20140431156. INFRINGÊNCIA AO ARTIGO 6° ALÍNEA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COM ARTIGO 59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.2.13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109.443/2015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TRANSMONTAGEM DE ESTRUTURAS SEJA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20141580170. INFRINGÊNCIA AO ARTIGO 6° ALÍNEA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COM ARTIGO 59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.2.14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163502/2016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FRAITECH INTELIGENCIA EM AUTOMAÇÃO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20142760700. INFRINGÊNCIA AO ARTIGO 6° ALÍNEA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COM ARTIGO 59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>.2.15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162272/2016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EIDT CIRIEX COMERCIO E INDUSTRIA DE SISTEMA DE ELEVAÇÃO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20140430767. INFRINGÊNCIA AO ARTIGO 6° ALÍNEA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COM ARTIGO 59 DA LEI N° 5.194/66.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.2.16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372FC2" w:rsidRPr="0014410C">
        <w:rPr>
          <w:rFonts w:ascii="Verdana" w:hAnsi="Verdana" w:cs="Arial Narrow"/>
          <w:b/>
          <w:sz w:val="18"/>
          <w:szCs w:val="18"/>
        </w:rPr>
        <w:t>SÉRGIO DA SILVA JULIO</w:t>
      </w:r>
      <w:r w:rsidR="00372FC2" w:rsidRPr="0014410C">
        <w:rPr>
          <w:rFonts w:ascii="Verdana" w:hAnsi="Verdana" w:cs="Arial Narrow"/>
          <w:sz w:val="18"/>
          <w:szCs w:val="18"/>
        </w:rPr>
        <w:t>. Protocolo: 201.388/2016 –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 A B EMPREENDIMENTOS COMERCIAL LTDA.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20131650114.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372FC2" w:rsidRPr="0014410C">
        <w:rPr>
          <w:rFonts w:ascii="Verdana" w:hAnsi="Verdana"/>
          <w:sz w:val="18"/>
          <w:szCs w:val="18"/>
        </w:rPr>
        <w:t xml:space="preserve">ARTIGO 1° DA LEI 6.496/77. </w:t>
      </w:r>
      <w:r w:rsidR="003A456A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.2.17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372FC2" w:rsidRPr="0014410C">
        <w:rPr>
          <w:rFonts w:ascii="Verdana" w:hAnsi="Verdana" w:cs="Arial Narrow"/>
          <w:b/>
          <w:sz w:val="18"/>
          <w:szCs w:val="18"/>
        </w:rPr>
        <w:t>SÉRGIO DA SILVA JULIO</w:t>
      </w:r>
      <w:r w:rsidR="00372FC2" w:rsidRPr="0014410C">
        <w:rPr>
          <w:rFonts w:ascii="Verdana" w:hAnsi="Verdana" w:cs="Arial Narrow"/>
          <w:sz w:val="18"/>
          <w:szCs w:val="18"/>
        </w:rPr>
        <w:t>. Protocolo: 201394/2016 –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 A B EMPREENDIMENTOS COMERCIAL LTDA.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Recurso referente à NAI 20131650125.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372FC2" w:rsidRPr="0014410C">
        <w:rPr>
          <w:rFonts w:ascii="Verdana" w:hAnsi="Verdana"/>
          <w:sz w:val="18"/>
          <w:szCs w:val="18"/>
        </w:rPr>
        <w:t>ARTIGO 1° DA LEI 6.496/77.</w:t>
      </w:r>
    </w:p>
    <w:p w:rsidR="00E9634C" w:rsidRPr="000D3F58" w:rsidRDefault="003A456A" w:rsidP="00BA2658">
      <w:pPr>
        <w:spacing w:after="0" w:line="240" w:lineRule="auto"/>
        <w:ind w:left="-142" w:right="-709"/>
        <w:jc w:val="both"/>
        <w:rPr>
          <w:rFonts w:ascii="Verdana" w:hAnsi="Verdana" w:cs="Arial"/>
          <w:sz w:val="18"/>
          <w:szCs w:val="18"/>
        </w:rPr>
      </w:pPr>
      <w:r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.2.18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372FC2" w:rsidRPr="0014410C">
        <w:rPr>
          <w:rFonts w:ascii="Verdana" w:hAnsi="Verdana" w:cs="Arial Narrow"/>
          <w:b/>
          <w:sz w:val="18"/>
          <w:szCs w:val="18"/>
        </w:rPr>
        <w:t>SÉRGIO DA SILVA JULIO</w:t>
      </w:r>
      <w:r w:rsidR="00372FC2" w:rsidRPr="0014410C">
        <w:rPr>
          <w:rFonts w:ascii="Verdana" w:hAnsi="Verdana" w:cs="Arial Narrow"/>
          <w:sz w:val="18"/>
          <w:szCs w:val="18"/>
        </w:rPr>
        <w:t>. Protocolo: 201385/2016 –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 A B EMPREENDIMENTOS COMERCIAL LTDA.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20131650117.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372FC2" w:rsidRPr="0014410C">
        <w:rPr>
          <w:rFonts w:ascii="Verdana" w:hAnsi="Verdana"/>
          <w:sz w:val="18"/>
          <w:szCs w:val="18"/>
        </w:rPr>
        <w:t xml:space="preserve"> ARTIGO 1° DA LEI 6.496/77.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.2.19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 w:cs="Arial Narrow"/>
          <w:sz w:val="18"/>
          <w:szCs w:val="18"/>
        </w:rPr>
        <w:t xml:space="preserve">Eng. Mecânico e Seg. Trab. </w:t>
      </w:r>
      <w:r w:rsidR="00372FC2" w:rsidRPr="0014410C">
        <w:rPr>
          <w:rFonts w:ascii="Verdana" w:hAnsi="Verdana" w:cs="Arial Narrow"/>
          <w:b/>
          <w:sz w:val="18"/>
          <w:szCs w:val="18"/>
        </w:rPr>
        <w:t>SÉRGIO DA SILVA JULIO</w:t>
      </w:r>
      <w:r w:rsidR="00372FC2" w:rsidRPr="0014410C">
        <w:rPr>
          <w:rFonts w:ascii="Verdana" w:hAnsi="Verdana" w:cs="Arial Narrow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Protocolo: 201395/2016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A B EMPREENDIMENTOS COMERCIAL LTDA.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à NAI 20131650113.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372FC2" w:rsidRPr="0014410C">
        <w:rPr>
          <w:rFonts w:ascii="Verdana" w:hAnsi="Verdana"/>
          <w:sz w:val="18"/>
          <w:szCs w:val="18"/>
        </w:rPr>
        <w:t xml:space="preserve"> ARTIGO 1° DA LEI 6.496/77.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.2.20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52692/2013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CELSO BRAULIO MENDES.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à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20132010086. 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.2.21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132.274/2015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CLOROPHYLLA PAISAGISMO LTDA – ME.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20150430087. INFRINGÊNCIA AO </w:t>
      </w:r>
      <w:r w:rsidR="00372FC2" w:rsidRPr="0014410C">
        <w:rPr>
          <w:rFonts w:ascii="Verdana" w:hAnsi="Verdana"/>
          <w:sz w:val="18"/>
          <w:szCs w:val="18"/>
        </w:rPr>
        <w:t xml:space="preserve">ARTIGO 6° ALINEA </w:t>
      </w:r>
      <w:r w:rsidR="00AA7D1C">
        <w:rPr>
          <w:rFonts w:ascii="Verdana" w:hAnsi="Verdana"/>
          <w:sz w:val="18"/>
          <w:szCs w:val="18"/>
        </w:rPr>
        <w:t>“a”</w:t>
      </w:r>
      <w:r w:rsidR="00372FC2" w:rsidRPr="0014410C">
        <w:rPr>
          <w:rFonts w:ascii="Verdana" w:hAnsi="Verdana"/>
          <w:sz w:val="18"/>
          <w:szCs w:val="18"/>
        </w:rPr>
        <w:t xml:space="preserve"> COMBINADO C/ARTIGO 59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.2.22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Protocolo: 146586/2015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RONAN NUNES MOULIN DE MORAES.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20153380011. 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.2.23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 xml:space="preserve">PATRICIA BRUNOW </w:t>
      </w:r>
      <w:r w:rsidR="00372FC2" w:rsidRPr="0014410C">
        <w:rPr>
          <w:rFonts w:ascii="Verdana" w:hAnsi="Verdana"/>
          <w:b/>
          <w:sz w:val="18"/>
          <w:szCs w:val="18"/>
        </w:rPr>
        <w:lastRenderedPageBreak/>
        <w:t>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2014.262.0005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JOÃO BATISTA RIBEIRO RODRIGUES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.2.24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NAI 2014.262.0013 -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JOÃO BATISTA RIBEIRO RODRIGUES.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.2.25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2013.276.0214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JOSÉ ARTHUR TREVISANI CARDOSO COELHO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.2.26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2013.276.0216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JOSÉ ARTHUR TREVISANI CARDOSO COELHO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.2.27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2014.253.0733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.2.28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2014.253.0735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.2.29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2014.253.0734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5.2.30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2014.253.0736 -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.2.31–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2014.338.0512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>EDGAR BERGER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5.2.32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Civil </w:t>
      </w:r>
      <w:r w:rsidR="00372FC2" w:rsidRPr="0014410C">
        <w:rPr>
          <w:rFonts w:ascii="Verdana" w:hAnsi="Verdana"/>
          <w:b/>
          <w:sz w:val="18"/>
          <w:szCs w:val="18"/>
        </w:rPr>
        <w:t>PATRICIA BRUNOW DINIZ RIBEIRO BARBOSA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2014.338.0513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EDGAR BERGER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.2.33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 w:cs="Arial Narrow"/>
          <w:sz w:val="18"/>
          <w:szCs w:val="18"/>
        </w:rPr>
        <w:t xml:space="preserve">Cons. Eng. Eletricista </w:t>
      </w:r>
      <w:r w:rsidR="00372FC2" w:rsidRPr="0014410C">
        <w:rPr>
          <w:rFonts w:ascii="Verdana" w:hAnsi="Verdana" w:cs="Arial Narrow"/>
          <w:b/>
          <w:sz w:val="18"/>
          <w:szCs w:val="18"/>
        </w:rPr>
        <w:t>JOAO BOSCO ANÍCIO</w:t>
      </w:r>
      <w:r w:rsidR="00372FC2" w:rsidRPr="0014410C">
        <w:rPr>
          <w:rFonts w:ascii="Verdana" w:hAnsi="Verdana" w:cs="Arial Narrow"/>
          <w:sz w:val="18"/>
          <w:szCs w:val="18"/>
        </w:rPr>
        <w:t xml:space="preserve">. Cons. Eng. Agrônomo ROSEMBERGUE BRAGANÇA. </w:t>
      </w:r>
      <w:r w:rsidR="00372FC2" w:rsidRPr="0014410C">
        <w:rPr>
          <w:rFonts w:ascii="Verdana" w:hAnsi="Verdana"/>
          <w:sz w:val="18"/>
          <w:szCs w:val="18"/>
        </w:rPr>
        <w:t xml:space="preserve">Protocolo 133775/2015 – </w:t>
      </w:r>
      <w:r w:rsidR="00372FC2" w:rsidRPr="0014410C">
        <w:rPr>
          <w:rFonts w:ascii="Verdana" w:hAnsi="Verdana"/>
          <w:b/>
          <w:sz w:val="18"/>
          <w:szCs w:val="18"/>
        </w:rPr>
        <w:t xml:space="preserve">MODALIDADE ENGENHARIA CIVIL X ENGENHARIA ELÉTRICA. </w:t>
      </w:r>
      <w:r w:rsidR="00372FC2" w:rsidRPr="0014410C">
        <w:rPr>
          <w:rFonts w:ascii="Verdana" w:hAnsi="Verdana"/>
          <w:sz w:val="18"/>
          <w:szCs w:val="18"/>
        </w:rPr>
        <w:t xml:space="preserve">Assunto: </w:t>
      </w:r>
      <w:r w:rsidR="00372FC2" w:rsidRPr="0014410C">
        <w:rPr>
          <w:rFonts w:ascii="Verdana" w:hAnsi="Verdana"/>
          <w:i/>
          <w:sz w:val="18"/>
          <w:szCs w:val="18"/>
        </w:rPr>
        <w:t xml:space="preserve">Conflito de atribuições profissionais e </w:t>
      </w:r>
      <w:r w:rsidR="00AA7D1C">
        <w:rPr>
          <w:rFonts w:ascii="Verdana" w:hAnsi="Verdana"/>
          <w:i/>
          <w:sz w:val="18"/>
          <w:szCs w:val="18"/>
        </w:rPr>
        <w:t>à</w:t>
      </w:r>
      <w:r w:rsidR="00372FC2" w:rsidRPr="0014410C">
        <w:rPr>
          <w:rFonts w:ascii="Verdana" w:hAnsi="Verdana"/>
          <w:i/>
          <w:sz w:val="18"/>
          <w:szCs w:val="18"/>
        </w:rPr>
        <w:t>rea de sombreamento.</w:t>
      </w:r>
      <w:r w:rsidR="00372FC2" w:rsidRPr="0014410C">
        <w:rPr>
          <w:rFonts w:ascii="Verdana" w:hAnsi="Verdana"/>
          <w:i/>
          <w:iCs/>
          <w:sz w:val="18"/>
          <w:szCs w:val="18"/>
        </w:rPr>
        <w:t xml:space="preserve"> </w:t>
      </w:r>
      <w:r w:rsidR="00372FC2" w:rsidRPr="0014410C">
        <w:rPr>
          <w:rFonts w:ascii="Verdana" w:hAnsi="Verdana"/>
          <w:iCs/>
          <w:sz w:val="18"/>
          <w:szCs w:val="18"/>
        </w:rPr>
        <w:t xml:space="preserve">O CONS. JOÃO BOSCO ANÍCIO SOLICITA VISTAS NO PROCESSO, TENDO SIDO CONCEDIDA A SOLICITAÇÃO.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.2.34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/>
          <w:sz w:val="18"/>
          <w:szCs w:val="18"/>
        </w:rPr>
        <w:t xml:space="preserve">Cons. Eng. Ambiental </w:t>
      </w:r>
      <w:r w:rsidR="00372FC2" w:rsidRPr="0014410C">
        <w:rPr>
          <w:rFonts w:ascii="Verdana" w:hAnsi="Verdana"/>
          <w:b/>
          <w:sz w:val="18"/>
          <w:szCs w:val="18"/>
        </w:rPr>
        <w:t xml:space="preserve">NELSON RUBENS NASCIMENTO DELL’ANTONIO. </w:t>
      </w:r>
      <w:r w:rsidR="00372FC2" w:rsidRPr="0014410C">
        <w:rPr>
          <w:rFonts w:ascii="Verdana" w:hAnsi="Verdana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/>
          <w:sz w:val="18"/>
          <w:szCs w:val="18"/>
        </w:rPr>
        <w:t xml:space="preserve">Protocolo: 141642/2015 (30245/2010) – </w:t>
      </w:r>
      <w:r w:rsidR="00372FC2" w:rsidRPr="0014410C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372FC2" w:rsidRPr="0014410C">
        <w:rPr>
          <w:rFonts w:ascii="Verdana" w:hAnsi="Verdana"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Solicita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372FC2" w:rsidRPr="0014410C">
        <w:rPr>
          <w:rFonts w:ascii="Verdana" w:hAnsi="Verdana"/>
          <w:bCs/>
          <w:sz w:val="18"/>
          <w:szCs w:val="18"/>
        </w:rPr>
        <w:t xml:space="preserve">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  <w:r w:rsidR="00372FC2" w:rsidRPr="0014410C">
        <w:rPr>
          <w:rFonts w:ascii="Verdana" w:hAnsi="Verdana"/>
          <w:b/>
          <w:sz w:val="18"/>
          <w:szCs w:val="18"/>
        </w:rPr>
        <w:t xml:space="preserve">OS PROCESSOS ABAIXO RELACIONADOS ENCONTRAM-SE EM DILIGÊNCIA NA URI DO CREA/ES, CONFORME SOLICITAÇÃO DO CONSELHEIRO RELATOR.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.2.35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>Relator -</w:t>
      </w:r>
      <w:r w:rsidR="00372FC2" w:rsidRPr="0014410C">
        <w:rPr>
          <w:rFonts w:ascii="Verdana" w:hAnsi="Verdana"/>
          <w:sz w:val="18"/>
          <w:szCs w:val="18"/>
        </w:rPr>
        <w:t xml:space="preserve">Cons. Eng. Civil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ANTONIO DO AMARAL FILHO. </w:t>
      </w:r>
      <w:r w:rsidR="00372FC2" w:rsidRPr="0014410C">
        <w:rPr>
          <w:rFonts w:ascii="Verdana" w:hAnsi="Verdana"/>
          <w:sz w:val="18"/>
          <w:szCs w:val="18"/>
        </w:rPr>
        <w:t xml:space="preserve">Protocolo -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="00372FC2" w:rsidRPr="0014410C">
        <w:rPr>
          <w:rFonts w:ascii="Verdana" w:hAnsi="Verdana"/>
          <w:sz w:val="18"/>
          <w:szCs w:val="18"/>
        </w:rPr>
        <w:t xml:space="preserve">56869/2014) - </w:t>
      </w:r>
      <w:r w:rsidR="00372FC2" w:rsidRPr="0014410C">
        <w:rPr>
          <w:rFonts w:ascii="Verdana" w:hAnsi="Verdana"/>
          <w:b/>
          <w:sz w:val="18"/>
          <w:szCs w:val="18"/>
        </w:rPr>
        <w:t xml:space="preserve">BERNARDINO GERMANO COELHO.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6° ALINEA </w:t>
      </w:r>
      <w:r w:rsidR="00AA7D1C">
        <w:rPr>
          <w:rFonts w:ascii="Verdana" w:hAnsi="Verdana"/>
          <w:sz w:val="18"/>
          <w:szCs w:val="18"/>
        </w:rPr>
        <w:t>“a”</w:t>
      </w:r>
      <w:r w:rsidR="00372FC2" w:rsidRPr="0014410C">
        <w:rPr>
          <w:rFonts w:ascii="Verdana" w:hAnsi="Verdana"/>
          <w:sz w:val="18"/>
          <w:szCs w:val="18"/>
        </w:rPr>
        <w:t xml:space="preserve"> COMBINADO C/ARTIGO 59 DA LEI N° 5.194/66.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.2.36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Civil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ANTONIO DO AMARAL FILHO.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Protocolo: 20152790255 (apensado ao Prot. </w:t>
      </w:r>
      <w:r w:rsidR="00372FC2" w:rsidRPr="0014410C">
        <w:rPr>
          <w:rFonts w:ascii="Verdana" w:hAnsi="Verdana"/>
          <w:sz w:val="18"/>
          <w:szCs w:val="18"/>
        </w:rPr>
        <w:t xml:space="preserve">179753/2016) - </w:t>
      </w:r>
      <w:r w:rsidR="00372FC2" w:rsidRPr="0014410C">
        <w:rPr>
          <w:rFonts w:ascii="Verdana" w:hAnsi="Verdana"/>
          <w:b/>
          <w:sz w:val="18"/>
          <w:szCs w:val="18"/>
        </w:rPr>
        <w:t xml:space="preserve">PETROBRAS TRANSPORTE S.A TRANSPETO.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6° ALINEA </w:t>
      </w:r>
      <w:r w:rsidR="00AA7D1C">
        <w:rPr>
          <w:rFonts w:ascii="Verdana" w:hAnsi="Verdana"/>
          <w:sz w:val="18"/>
          <w:szCs w:val="18"/>
        </w:rPr>
        <w:t>“a”</w:t>
      </w:r>
      <w:r w:rsidR="00372FC2" w:rsidRPr="0014410C">
        <w:rPr>
          <w:rFonts w:ascii="Verdana" w:hAnsi="Verdana"/>
          <w:sz w:val="18"/>
          <w:szCs w:val="18"/>
        </w:rPr>
        <w:t xml:space="preserve"> COMBINADO C/ARTIGO 59 DA LEI 5.194/66.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.2.37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14410C">
        <w:rPr>
          <w:rFonts w:ascii="Verdana" w:hAnsi="Verdana"/>
          <w:sz w:val="18"/>
          <w:szCs w:val="18"/>
        </w:rPr>
        <w:t xml:space="preserve">Cons. Eng. Civil </w:t>
      </w:r>
      <w:r w:rsidR="00372FC2" w:rsidRPr="0014410C">
        <w:rPr>
          <w:rFonts w:ascii="Verdana" w:hAnsi="Verdana"/>
          <w:b/>
          <w:sz w:val="18"/>
          <w:szCs w:val="18"/>
        </w:rPr>
        <w:t xml:space="preserve">JOSÉ ANTONIO DO AMARAL FILHO.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Protocolo: 20152790254 (apensado ao Prot. </w:t>
      </w:r>
      <w:r w:rsidR="00372FC2" w:rsidRPr="0014410C">
        <w:rPr>
          <w:rFonts w:ascii="Verdana" w:hAnsi="Verdana"/>
          <w:sz w:val="18"/>
          <w:szCs w:val="18"/>
        </w:rPr>
        <w:t xml:space="preserve">179750/2016) - </w:t>
      </w:r>
      <w:r w:rsidR="00372FC2" w:rsidRPr="0014410C">
        <w:rPr>
          <w:rFonts w:ascii="Verdana" w:hAnsi="Verdana"/>
          <w:b/>
          <w:sz w:val="18"/>
          <w:szCs w:val="18"/>
        </w:rPr>
        <w:t xml:space="preserve">PETROBRAS TRANSPORTE S.A TRANSPETRO.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/>
          <w:sz w:val="18"/>
          <w:szCs w:val="18"/>
        </w:rPr>
        <w:t xml:space="preserve">Capitulação: ARTIGO 6° ALINEA </w:t>
      </w:r>
      <w:r w:rsidR="00AA7D1C">
        <w:rPr>
          <w:rFonts w:ascii="Verdana" w:hAnsi="Verdana"/>
          <w:sz w:val="18"/>
          <w:szCs w:val="18"/>
        </w:rPr>
        <w:t>“a”</w:t>
      </w:r>
      <w:r w:rsidR="00372FC2" w:rsidRPr="0014410C">
        <w:rPr>
          <w:rFonts w:ascii="Verdana" w:hAnsi="Verdana"/>
          <w:sz w:val="18"/>
          <w:szCs w:val="18"/>
        </w:rPr>
        <w:t xml:space="preserve"> COMBINADO C/ARTIGO 59 DA LEI 5.194/66. </w:t>
      </w:r>
      <w:r w:rsidR="00372FC2" w:rsidRPr="0014410C">
        <w:rPr>
          <w:rFonts w:ascii="Verdana" w:hAnsi="Verdana"/>
          <w:b/>
          <w:sz w:val="18"/>
          <w:szCs w:val="18"/>
        </w:rPr>
        <w:t>OS PROCESSOS ACIMA RELACIONADOS ENCONTRAM-</w:t>
      </w:r>
      <w:r w:rsidR="00372FC2" w:rsidRPr="0014410C">
        <w:rPr>
          <w:rFonts w:ascii="Verdana" w:hAnsi="Verdana"/>
          <w:b/>
          <w:sz w:val="18"/>
          <w:szCs w:val="18"/>
        </w:rPr>
        <w:lastRenderedPageBreak/>
        <w:t xml:space="preserve">SE EM DILIGÊNCIA NA URI DO CREA/ES, CONFORME SOLICITAÇÃO DO CONSELHEIRO RELATOR.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.2.38 – </w:t>
      </w:r>
      <w:r w:rsidR="00372FC2" w:rsidRPr="0014410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14410C">
        <w:rPr>
          <w:rFonts w:ascii="Verdana" w:hAnsi="Verdana" w:cs="Arial Narrow"/>
          <w:sz w:val="18"/>
          <w:szCs w:val="18"/>
        </w:rPr>
        <w:t>Cons. Eng. Agrônomo.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 JORGE LUIZ E SILVA. </w:t>
      </w:r>
      <w:r w:rsidR="00372FC2" w:rsidRPr="0014410C">
        <w:rPr>
          <w:rFonts w:ascii="Verdana" w:hAnsi="Verdana" w:cs="Arial Narrow"/>
          <w:sz w:val="18"/>
          <w:szCs w:val="18"/>
        </w:rPr>
        <w:t xml:space="preserve">Protocolo: 30430/2012 – 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PROJECTO CONSTRUÇÕES E REFORMAS.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14410C">
        <w:rPr>
          <w:rFonts w:ascii="Verdana" w:hAnsi="Verdana" w:cs="Arial Narrow"/>
          <w:bCs/>
          <w:i/>
          <w:iCs/>
          <w:sz w:val="18"/>
          <w:szCs w:val="18"/>
        </w:rPr>
        <w:t xml:space="preserve">20112620074.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ALINEA </w:t>
      </w:r>
      <w:r w:rsidR="00AA7D1C">
        <w:rPr>
          <w:rFonts w:ascii="Verdana" w:hAnsi="Verdana" w:cs="Arial Narrow"/>
          <w:bCs/>
          <w:iCs/>
          <w:sz w:val="18"/>
          <w:szCs w:val="18"/>
        </w:rPr>
        <w:t>“a”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 COMBINADO C/ ARTIGO 59 DA LEI N° 5.194/66. </w:t>
      </w:r>
      <w:r w:rsidR="00372FC2" w:rsidRPr="0014410C">
        <w:rPr>
          <w:rFonts w:ascii="Verdana" w:hAnsi="Verdana" w:cs="Arial Narrow"/>
          <w:b/>
          <w:sz w:val="18"/>
          <w:szCs w:val="18"/>
        </w:rPr>
        <w:t xml:space="preserve">AGUARDANDO RETORNO DO AR DE RECEBIMENTO DE OFICIO. </w:t>
      </w:r>
      <w:r w:rsidR="00BF7671" w:rsidRPr="0014410C">
        <w:rPr>
          <w:rFonts w:ascii="Verdana" w:hAnsi="Verdana" w:cs="Arial Black"/>
          <w:b/>
          <w:bCs/>
          <w:sz w:val="18"/>
          <w:szCs w:val="18"/>
        </w:rPr>
        <w:t>7</w:t>
      </w:r>
      <w:r w:rsidR="00372FC2" w:rsidRPr="0014410C">
        <w:rPr>
          <w:rFonts w:ascii="Verdana" w:hAnsi="Verdana" w:cs="Arial Black"/>
          <w:b/>
          <w:bCs/>
          <w:sz w:val="18"/>
          <w:szCs w:val="18"/>
        </w:rPr>
        <w:t xml:space="preserve">.2.39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Prot. 140.543/2016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HELINGTON HENRIQUE CARDOSO.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Ref.: Registro Diplomado no exterior. 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.2.40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2015.218.0016 -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.2.41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2015.218.0017 -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.2.42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2015.338.0087 -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BF7671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.2.43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2015.338.0089 -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CA7F37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.2.44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2015.270.0177 -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CA7F37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.2.45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372FC2" w:rsidRPr="0014410C">
        <w:rPr>
          <w:rFonts w:ascii="Verdana" w:hAnsi="Verdana"/>
          <w:sz w:val="18"/>
          <w:szCs w:val="18"/>
        </w:rPr>
        <w:t xml:space="preserve">. 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NAI 2015.338.0088 -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</w:t>
      </w:r>
      <w:r w:rsidR="00CA7F37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.2.46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14410C">
        <w:rPr>
          <w:rFonts w:ascii="Verdana" w:hAnsi="Verdana"/>
          <w:sz w:val="18"/>
          <w:szCs w:val="18"/>
        </w:rPr>
        <w:t xml:space="preserve">Eng. 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NAI 2015.218.0015 – 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“b” DA LEI N° 5.194/66. Retirados de pauta pelo conselheiro relator, em função do adiantado da hora. </w:t>
      </w:r>
      <w:r w:rsidR="00CA7F37" w:rsidRPr="0014410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372FC2" w:rsidRPr="0014410C">
        <w:rPr>
          <w:rFonts w:ascii="Verdana" w:hAnsi="Verdana" w:cs="Arial Narrow"/>
          <w:b/>
          <w:bCs/>
          <w:iCs/>
          <w:sz w:val="18"/>
          <w:szCs w:val="18"/>
        </w:rPr>
        <w:t xml:space="preserve">.2.47 –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Relator – 2º Cons. Eng. </w:t>
      </w:r>
      <w:r w:rsidR="00372FC2" w:rsidRPr="0014410C">
        <w:rPr>
          <w:rFonts w:ascii="Verdana" w:hAnsi="Verdana"/>
          <w:sz w:val="18"/>
          <w:szCs w:val="18"/>
        </w:rPr>
        <w:t xml:space="preserve">Agrônomo </w:t>
      </w:r>
      <w:r w:rsidR="00372FC2" w:rsidRPr="0014410C">
        <w:rPr>
          <w:rFonts w:ascii="Verdana" w:hAnsi="Verdana"/>
          <w:b/>
          <w:sz w:val="18"/>
          <w:szCs w:val="18"/>
        </w:rPr>
        <w:t>ROSEMBERGUE BRAGANÇA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 xml:space="preserve">. 1ª Cons. </w:t>
      </w:r>
      <w:r w:rsidR="00372FC2" w:rsidRPr="0014410C">
        <w:rPr>
          <w:rFonts w:ascii="Verdana" w:hAnsi="Verdana"/>
          <w:sz w:val="18"/>
          <w:szCs w:val="18"/>
        </w:rPr>
        <w:t xml:space="preserve">Eng.ª de Minas </w:t>
      </w:r>
      <w:r w:rsidR="00372FC2" w:rsidRPr="0014410C">
        <w:rPr>
          <w:rFonts w:ascii="Verdana" w:hAnsi="Verdana"/>
          <w:b/>
          <w:sz w:val="18"/>
          <w:szCs w:val="18"/>
        </w:rPr>
        <w:t>ADRIANA MARTINS DI SPIRITO ROCHA</w:t>
      </w:r>
      <w:r w:rsidR="00372FC2" w:rsidRPr="0014410C">
        <w:rPr>
          <w:rFonts w:ascii="Verdana" w:hAnsi="Verdana"/>
          <w:sz w:val="18"/>
          <w:szCs w:val="18"/>
        </w:rPr>
        <w:t xml:space="preserve">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NAI 2014.270.0282 – INDÚSTRIA DE M</w:t>
      </w:r>
      <w:r w:rsidR="009C423F" w:rsidRPr="0014410C">
        <w:rPr>
          <w:rFonts w:ascii="Verdana" w:hAnsi="Verdana" w:cs="Arial Narrow"/>
          <w:bCs/>
          <w:iCs/>
          <w:sz w:val="18"/>
          <w:szCs w:val="18"/>
        </w:rPr>
        <w:t xml:space="preserve">ASSAS ALIMENTÍCIAS VILLON LTDA. </w:t>
      </w:r>
      <w:r w:rsidR="00372FC2" w:rsidRPr="0014410C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14410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372FC2" w:rsidRPr="0014410C">
        <w:rPr>
          <w:rFonts w:ascii="Verdana" w:hAnsi="Verdana" w:cs="Arial Narrow"/>
          <w:bCs/>
          <w:iCs/>
          <w:sz w:val="18"/>
          <w:szCs w:val="18"/>
        </w:rPr>
        <w:t>Infringência ao Artigo 6° Alínea “e” DA LEI N° 5.194/66. Retirado de pauta, devendo o processo ser redistribuído em função da atividade.</w:t>
      </w:r>
      <w:r w:rsidR="0014410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  <w:u w:val="single"/>
        </w:rPr>
        <w:t xml:space="preserve">Os processos abaixo relacionados encontram-se retirados de pauta em função de estarem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  <w:u w:val="single"/>
        </w:rPr>
        <w:t>vinculados a questão de pauta que se refere ao conflito elétrica x civil.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 w:cs="Arial Narrow"/>
          <w:sz w:val="18"/>
          <w:szCs w:val="18"/>
        </w:rPr>
        <w:t>3º</w:t>
      </w:r>
      <w:r w:rsidR="00625A0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2º</w:t>
      </w:r>
      <w:r w:rsidR="00625A0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Civil </w:t>
      </w:r>
      <w:r w:rsidR="00372FC2" w:rsidRPr="000D3F58">
        <w:rPr>
          <w:rFonts w:ascii="Verdana" w:hAnsi="Verdana" w:cs="Arial Narrow"/>
          <w:b/>
          <w:sz w:val="18"/>
          <w:szCs w:val="18"/>
        </w:rPr>
        <w:t>FERNANDO HRASKO</w:t>
      </w:r>
      <w:r w:rsidR="00372FC2" w:rsidRPr="000D3F58">
        <w:rPr>
          <w:rFonts w:ascii="Verdana" w:hAnsi="Verdana" w:cs="Arial Narrow"/>
          <w:sz w:val="18"/>
          <w:szCs w:val="18"/>
        </w:rPr>
        <w:t>. 1ª</w:t>
      </w:r>
      <w:r w:rsidR="00625A0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Civil 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ANA CRISTINA ACHA DE ESTRADA VALLE. </w:t>
      </w:r>
      <w:r w:rsidR="00372FC2" w:rsidRPr="000D3F58">
        <w:rPr>
          <w:rFonts w:ascii="Verdana" w:hAnsi="Verdana" w:cs="Arial Narrow"/>
          <w:sz w:val="18"/>
          <w:szCs w:val="18"/>
        </w:rPr>
        <w:t xml:space="preserve">Protocolo: 83964/2012 – </w:t>
      </w:r>
      <w:r w:rsidR="00372FC2" w:rsidRPr="000D3F58">
        <w:rPr>
          <w:rFonts w:ascii="Verdana" w:hAnsi="Verdana" w:cs="Arial Narrow"/>
          <w:b/>
          <w:sz w:val="18"/>
          <w:szCs w:val="18"/>
        </w:rPr>
        <w:t>ANTONIO CARLOS BRACONI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="00372FC2" w:rsidRPr="000D3F58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20112010032.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5.194/66. </w:t>
      </w:r>
      <w:r w:rsidR="00372FC2" w:rsidRPr="000D3F58">
        <w:rPr>
          <w:rFonts w:ascii="Verdana" w:hAnsi="Verdana" w:cs="Arial Narrow"/>
          <w:b/>
          <w:sz w:val="18"/>
          <w:szCs w:val="18"/>
        </w:rPr>
        <w:t>PROCESSO EM PODER DA CONSELHEIRA RELATORA DESDE À 991ª SESSÃO PLEN</w:t>
      </w:r>
      <w:r w:rsidR="00AA7D1C">
        <w:rPr>
          <w:rFonts w:ascii="Verdana" w:hAnsi="Verdana" w:cs="Arial Narrow"/>
          <w:b/>
          <w:sz w:val="18"/>
          <w:szCs w:val="18"/>
        </w:rPr>
        <w:t>À</w:t>
      </w:r>
      <w:r w:rsidR="00372FC2" w:rsidRPr="000D3F58">
        <w:rPr>
          <w:rFonts w:ascii="Verdana" w:hAnsi="Verdana" w:cs="Arial Narrow"/>
          <w:b/>
          <w:sz w:val="18"/>
          <w:szCs w:val="18"/>
        </w:rPr>
        <w:t>RIA, REALIZADA EM 11/11/2014. REDISTRIBUÍDO PARA O CONSELHEIRO ENG. CIVIL FERNANDO HRASKO NA 1005ª SESSÃO PLEN</w:t>
      </w:r>
      <w:r w:rsidR="00AA7D1C">
        <w:rPr>
          <w:rFonts w:ascii="Verdana" w:hAnsi="Verdana" w:cs="Arial Narrow"/>
          <w:b/>
          <w:sz w:val="18"/>
          <w:szCs w:val="18"/>
        </w:rPr>
        <w:t>À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RIA. 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1º</w:t>
      </w:r>
      <w:r w:rsidR="00625A0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JORGE LUIZ E SILVA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Protocolo: 29140/2012 –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NAI 20113140038. </w:t>
      </w:r>
      <w:r w:rsidR="00372FC2" w:rsidRPr="000D3F58">
        <w:rPr>
          <w:rFonts w:ascii="Verdana" w:hAnsi="Verdana" w:cs="Arial"/>
          <w:b/>
          <w:sz w:val="18"/>
          <w:szCs w:val="18"/>
        </w:rPr>
        <w:t>RETIRADO DE PAUTA PELO CONS. RELATOR.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1º</w:t>
      </w:r>
      <w:r w:rsidR="00625A0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JORGE LUIZ E SILVA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 w:cs="Arial Narrow"/>
          <w:sz w:val="18"/>
          <w:szCs w:val="18"/>
        </w:rPr>
        <w:lastRenderedPageBreak/>
        <w:t xml:space="preserve">Protocolo: 29136/2014 –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NAI 20113140011.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1º</w:t>
      </w:r>
      <w:r w:rsidR="001E47E4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JORGE LUIZ E SILVA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Protocolo: 29143/2013 –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Recurso</w:t>
      </w:r>
      <w:r w:rsidR="001E47E4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NAI 20113140010. </w:t>
      </w:r>
      <w:r w:rsidR="00372FC2" w:rsidRPr="000D3F58">
        <w:rPr>
          <w:rFonts w:ascii="Verdana" w:hAnsi="Verdana" w:cs="Arial"/>
          <w:b/>
          <w:sz w:val="18"/>
          <w:szCs w:val="18"/>
        </w:rPr>
        <w:t>RETIRADO DE PAUTA PELO CONS. RELATOR.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1º</w:t>
      </w:r>
      <w:r w:rsidR="001E47E4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JORGE LUIZ E SILVA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Protocolo: 29138/2013 –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Recurso</w:t>
      </w:r>
      <w:r w:rsidR="001E47E4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NAI 20113140009.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 w:cs="Arial Narrow"/>
          <w:sz w:val="18"/>
          <w:szCs w:val="18"/>
        </w:rPr>
        <w:t>1º</w:t>
      </w:r>
      <w:r w:rsidR="001E47E4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JORGE LUIZ E SILVA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Protocolo: 29132/2013 –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Recurso</w:t>
      </w:r>
      <w:r w:rsidR="001E47E4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NAI 20113140008. 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NA 1016ª REALIZADA EM 25/07/2016,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Protocolo: 37470/2015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HELDER CARDOSO GOMES.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20142620130.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Protocolo: 43167/2015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OSVALDINO FIRME DA SILVA.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20142620102.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Protocolo: 43512/2015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ZILMAR GEAQUINTO FILHO.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20142620118.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 32693/2015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ALBERTO DE JESUS.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20142620004.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Protocolo: 32691/2015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ALBERTO DE JESUS.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20142620010.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 xml:space="preserve">OSWALDO PAIVA ALMEIDA FILHO. </w:t>
      </w:r>
      <w:r w:rsidR="00372FC2" w:rsidRPr="000D3F58">
        <w:rPr>
          <w:rFonts w:ascii="Verdana" w:hAnsi="Verdana"/>
          <w:sz w:val="18"/>
          <w:szCs w:val="18"/>
        </w:rPr>
        <w:t>Protocolo: 30539/2015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EYMARD MINETTE.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20142620162</w:t>
      </w:r>
      <w:r w:rsidR="00372FC2" w:rsidRPr="000D3F58">
        <w:rPr>
          <w:rFonts w:ascii="Verdana" w:hAnsi="Verdana"/>
          <w:sz w:val="18"/>
          <w:szCs w:val="18"/>
        </w:rPr>
        <w:t>ARTIGO 6° ALINEA “b” DA LEI N ° 5.194/66.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>Protocolo: 27398/2015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GILSON RIBEIRO DE ALMEIDA.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lastRenderedPageBreak/>
        <w:t>20113140093</w:t>
      </w:r>
      <w:r w:rsidR="00372FC2" w:rsidRPr="000D3F58">
        <w:rPr>
          <w:rFonts w:ascii="Verdana" w:hAnsi="Verdana"/>
          <w:sz w:val="18"/>
          <w:szCs w:val="18"/>
        </w:rPr>
        <w:t>ARTIGO 6° ALINEA “b” DA LEI N ° 5.194/66.</w:t>
      </w:r>
      <w:r w:rsidR="00D25155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D25155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>Protocolo: 27400/2015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GILSON RIBEIRO DE ALMEIDA</w:t>
      </w:r>
      <w:r w:rsidR="00372FC2" w:rsidRPr="000D3F58">
        <w:rPr>
          <w:rFonts w:ascii="Verdana" w:hAnsi="Verdana"/>
          <w:sz w:val="18"/>
          <w:szCs w:val="18"/>
        </w:rPr>
        <w:t xml:space="preserve">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20113140094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</w:t>
      </w:r>
      <w:r w:rsidR="00D25155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49788/2015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20113140011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49787/2015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Assunto: 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20143380502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>Protocolo: 49791/2015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20143380503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121788/2015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20152760136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121790/2015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20132620207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36401/2015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20141650338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sz w:val="18"/>
          <w:szCs w:val="18"/>
        </w:rPr>
        <w:t xml:space="preserve">Cons. Eng. Mecânico </w:t>
      </w:r>
      <w:r w:rsidR="00372FC2" w:rsidRPr="000D3F58">
        <w:rPr>
          <w:rFonts w:ascii="Verdana" w:hAnsi="Verdana" w:cs="Arial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sz w:val="18"/>
          <w:szCs w:val="18"/>
        </w:rPr>
        <w:t>Protocolo: 87095/2015 –</w:t>
      </w:r>
      <w:r w:rsidR="00372FC2" w:rsidRPr="000D3F58">
        <w:rPr>
          <w:rFonts w:ascii="Verdana" w:hAnsi="Verdana" w:cs="Arial"/>
          <w:b/>
          <w:sz w:val="18"/>
          <w:szCs w:val="18"/>
        </w:rPr>
        <w:t xml:space="preserve"> GERLI ARARIBA LEITE – ME.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"/>
          <w:bCs/>
          <w:sz w:val="18"/>
          <w:szCs w:val="18"/>
        </w:rPr>
        <w:t xml:space="preserve"> 20112800504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sz w:val="18"/>
          <w:szCs w:val="18"/>
        </w:rPr>
        <w:t xml:space="preserve">ARTIGO 6° ALINEA </w:t>
      </w:r>
      <w:r w:rsidR="00AA7D1C">
        <w:rPr>
          <w:rFonts w:ascii="Verdana" w:hAnsi="Verdana" w:cs="Arial"/>
          <w:sz w:val="18"/>
          <w:szCs w:val="18"/>
        </w:rPr>
        <w:t>“a”</w:t>
      </w:r>
      <w:r w:rsidR="00372FC2" w:rsidRPr="000D3F58">
        <w:rPr>
          <w:rFonts w:ascii="Verdana" w:hAnsi="Verdana" w:cs="Arial"/>
          <w:sz w:val="18"/>
          <w:szCs w:val="18"/>
        </w:rPr>
        <w:t xml:space="preserve"> COMBINADO C/ ARTIGO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Mecânico </w:t>
      </w:r>
      <w:r w:rsidR="00372FC2" w:rsidRPr="000D3F58">
        <w:rPr>
          <w:rFonts w:ascii="Verdana" w:hAnsi="Verdana"/>
          <w:b/>
          <w:sz w:val="18"/>
          <w:szCs w:val="18"/>
        </w:rPr>
        <w:t>OSWALDO PAIVA ALMEIDA FILHO.</w:t>
      </w:r>
      <w:r w:rsidR="00372FC2" w:rsidRPr="000D3F58">
        <w:rPr>
          <w:rFonts w:ascii="Verdana" w:hAnsi="Verdana"/>
          <w:sz w:val="18"/>
          <w:szCs w:val="18"/>
        </w:rPr>
        <w:t xml:space="preserve"> Protocolo: 121786/2015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20152760135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125575/2015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RAFAEL DE OLIVEIRA EWALD.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 20141650303 ARTIGO 6° ALINEA “b” DA LEI N°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</w:t>
      </w:r>
      <w:r w:rsidR="00372FC2" w:rsidRPr="000D3F58">
        <w:rPr>
          <w:rFonts w:ascii="Verdana" w:hAnsi="Verdana"/>
          <w:b/>
          <w:sz w:val="18"/>
          <w:szCs w:val="18"/>
        </w:rPr>
        <w:lastRenderedPageBreak/>
        <w:t>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102563/2015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RAFAEL DE OLIVEIRA EWALD.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 20141650304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 102565/2015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RAFAEL DE OLIVEIRA EWALD.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="00372FC2" w:rsidRPr="000D3F58">
        <w:rPr>
          <w:rFonts w:ascii="Verdana" w:hAnsi="Verdana"/>
          <w:sz w:val="18"/>
          <w:szCs w:val="18"/>
        </w:rPr>
        <w:t xml:space="preserve">20142530774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 125153/2015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20122760039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 125183/2015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20122760080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125182/2015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="00372FC2" w:rsidRPr="000D3F58">
        <w:rPr>
          <w:rFonts w:ascii="Verdana" w:hAnsi="Verdana" w:cs="Arial Narrow"/>
          <w:bCs/>
          <w:sz w:val="18"/>
          <w:szCs w:val="18"/>
        </w:rPr>
        <w:t>20123140143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125177./2015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20132010078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125171/2015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20132010079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125173/2015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20132010080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125170/2015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20132010082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N °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125107/2015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20132620209.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lastRenderedPageBreak/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125184/2015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20132760215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 xml:space="preserve">ADRIANA MARTINS DI SPIRITO ROCHA. </w:t>
      </w:r>
      <w:r w:rsidR="00372FC2" w:rsidRPr="000D3F58">
        <w:rPr>
          <w:rFonts w:ascii="Verdana" w:hAnsi="Verdana"/>
          <w:sz w:val="18"/>
          <w:szCs w:val="18"/>
        </w:rPr>
        <w:t>Protocolo 124973/2015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20132760384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N ° 5.194/66.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124977./2015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20132760385</w:t>
      </w:r>
      <w:r w:rsidR="00372FC2" w:rsidRPr="000D3F58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124965/2015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20132760386 </w:t>
      </w:r>
      <w:r w:rsidR="00372FC2" w:rsidRPr="000D3F58">
        <w:rPr>
          <w:rFonts w:ascii="Verdana" w:hAnsi="Verdana"/>
          <w:sz w:val="18"/>
          <w:szCs w:val="18"/>
        </w:rPr>
        <w:t>ARTIGO 6° ALINEA “b” DA LEI N ° 5.194/66.</w:t>
      </w:r>
      <w:r w:rsidR="00B8637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>Protocolo: 124950/2015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20142620138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>Relator  - C</w:t>
      </w:r>
      <w:r w:rsidR="00372FC2" w:rsidRPr="000D3F58">
        <w:rPr>
          <w:rFonts w:ascii="Verdana" w:hAnsi="Verdana"/>
          <w:sz w:val="18"/>
          <w:szCs w:val="18"/>
        </w:rPr>
        <w:t xml:space="preserve">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124942/2015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20142620145.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125109/2015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20142620178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124954/2015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20142620025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De Minas </w:t>
      </w:r>
      <w:r w:rsidR="00372FC2" w:rsidRPr="000D3F58">
        <w:rPr>
          <w:rFonts w:ascii="Verdana" w:hAnsi="Verdana"/>
          <w:b/>
          <w:sz w:val="18"/>
          <w:szCs w:val="18"/>
        </w:rPr>
        <w:t>ADRIANA MARTINS DI SPIRITO ROCHA.</w:t>
      </w:r>
      <w:r w:rsidR="00372FC2" w:rsidRPr="000D3F58">
        <w:rPr>
          <w:rFonts w:ascii="Verdana" w:hAnsi="Verdana"/>
          <w:sz w:val="18"/>
          <w:szCs w:val="18"/>
        </w:rPr>
        <w:t xml:space="preserve"> Protocolo: 124934/2015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20153380261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N °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94959/2015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20112010854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94964/2015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</w:t>
      </w:r>
      <w:r w:rsidR="00372FC2" w:rsidRPr="000D3F58">
        <w:rPr>
          <w:rFonts w:ascii="Verdana" w:hAnsi="Verdana"/>
          <w:b/>
          <w:sz w:val="18"/>
          <w:szCs w:val="18"/>
        </w:rPr>
        <w:lastRenderedPageBreak/>
        <w:t xml:space="preserve">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20112010855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94957/2015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20112010856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94952/2015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20112010857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94967/2015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20112010858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94972/2015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20112010859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94966./2015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20112010860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 94968/2015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>20112010861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94940/2015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20112010862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94949/2015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20112010863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 94944/2015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20112010864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94948/2015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20112010865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 xml:space="preserve"> ESTE PROCESSO FOI REDISTRIBUIDO EM FUNÇÃO DO PROT. 13377.5/2015, QUE TRATA DO CONFLITO ENTRE CEEC X CEEE.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</w:t>
      </w:r>
      <w:r w:rsidR="00372FC2" w:rsidRPr="000D3F58">
        <w:rPr>
          <w:rFonts w:ascii="Verdana" w:hAnsi="Verdana"/>
          <w:b/>
          <w:sz w:val="18"/>
          <w:szCs w:val="18"/>
        </w:rPr>
        <w:lastRenderedPageBreak/>
        <w:t xml:space="preserve">BRAGANÇA.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94941/2015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20112010866.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/>
          <w:sz w:val="18"/>
          <w:szCs w:val="18"/>
        </w:rPr>
        <w:t xml:space="preserve"> Protocolo: 94942/2015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20112010867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5.194/66.</w:t>
      </w:r>
      <w:r w:rsidR="00A871A7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/>
          <w:sz w:val="18"/>
          <w:szCs w:val="18"/>
        </w:rPr>
        <w:t xml:space="preserve"> Protocolo: 94938/2015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20112010868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/>
          <w:sz w:val="18"/>
          <w:szCs w:val="18"/>
        </w:rPr>
        <w:t xml:space="preserve"> Protocolo: 94943/2015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20112010869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/>
          <w:sz w:val="18"/>
          <w:szCs w:val="18"/>
        </w:rPr>
        <w:t xml:space="preserve"> Protocolo: 94936/2015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20112010870</w:t>
      </w:r>
      <w:r w:rsidR="00372FC2" w:rsidRPr="000D3F58">
        <w:rPr>
          <w:rFonts w:ascii="Verdana" w:hAnsi="Verdana"/>
          <w:sz w:val="18"/>
          <w:szCs w:val="18"/>
        </w:rPr>
        <w:t xml:space="preserve"> 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/>
          <w:sz w:val="18"/>
          <w:szCs w:val="18"/>
        </w:rPr>
        <w:t xml:space="preserve"> Cons. Eng. Seg. Trab </w:t>
      </w:r>
      <w:r w:rsidR="00372FC2" w:rsidRPr="000D3F58">
        <w:rPr>
          <w:rFonts w:ascii="Verdana" w:hAnsi="Verdana"/>
          <w:b/>
          <w:sz w:val="18"/>
          <w:szCs w:val="18"/>
        </w:rPr>
        <w:t xml:space="preserve">SÉRGIO DA SILVA JULIO. </w:t>
      </w:r>
      <w:r w:rsidR="00372FC2" w:rsidRPr="000D3F58">
        <w:rPr>
          <w:rFonts w:ascii="Verdana" w:hAnsi="Verdana"/>
          <w:sz w:val="18"/>
          <w:szCs w:val="18"/>
        </w:rPr>
        <w:t>Protocolo: 94945/2015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20112010871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Protocolo: 94934/2015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20112010872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Cons. Eng. Seg. Trab </w:t>
      </w:r>
      <w:r w:rsidR="00372FC2" w:rsidRPr="000D3F58">
        <w:rPr>
          <w:rFonts w:ascii="Verdana" w:hAnsi="Verdana"/>
          <w:b/>
          <w:sz w:val="18"/>
          <w:szCs w:val="18"/>
        </w:rPr>
        <w:t>SÉRGIO DA SILVA JULIO.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94969/2015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GONÇALO EUSTAQUIO DO VALE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20112010901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/>
          <w:b/>
          <w:sz w:val="18"/>
          <w:szCs w:val="18"/>
        </w:rPr>
        <w:t>ESTE PROCESSO FOI REDISTRIBUIDO EM FUNÇÃO DO PROT. 13377.5/2015, QUE TRATA DO CONFLITO ENTRE CEEC X CEEE.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48047/2014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48000/2014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20112010845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47998/2014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</w:t>
      </w:r>
      <w:r w:rsidR="00372FC2" w:rsidRPr="000D3F58">
        <w:rPr>
          <w:rFonts w:ascii="Verdana" w:hAnsi="Verdana"/>
          <w:b/>
          <w:sz w:val="18"/>
          <w:szCs w:val="18"/>
        </w:rPr>
        <w:lastRenderedPageBreak/>
        <w:t>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20112010846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20112010847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47995/2014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20112010848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20112010849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20112010850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47992/2014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>Protocolo 47991/2014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47990/2014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20112010853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72785/2012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20112010402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72786/2012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20112010403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48034/2012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20112010513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48036/2014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20112010514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48080/2014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20112010559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48080/2014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20112010615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20112010975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72809/2012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20112010387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48001/2014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48001/2014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20112010628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20112010627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48004/2014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20112010626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20112010625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48042/2014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48025/2014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48027/2014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48028/2014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20112010620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48029/2014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20112010619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 xml:space="preserve">ROSEMBERGUE BRAGANÇA. </w:t>
      </w:r>
      <w:r w:rsidR="00372FC2" w:rsidRPr="000D3F58">
        <w:rPr>
          <w:rFonts w:ascii="Verdana" w:hAnsi="Verdana"/>
          <w:sz w:val="18"/>
          <w:szCs w:val="18"/>
        </w:rPr>
        <w:t>Protocolo 48030/2014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20112010618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48031/2014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20112010617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48032/2014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201120106166.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48075/2014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48077./2014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20112010640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8680/2014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48081/2014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20112010635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48082/2014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48084/2014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48067/2014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48068/2014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20112010630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48053/2014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48054/2014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20112010838 </w:t>
      </w:r>
      <w:r w:rsidR="00372FC2" w:rsidRPr="000D3F58">
        <w:rPr>
          <w:rFonts w:ascii="Verdana" w:hAnsi="Verdana"/>
          <w:sz w:val="18"/>
          <w:szCs w:val="18"/>
        </w:rPr>
        <w:lastRenderedPageBreak/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48055/2014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20112010837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48056/2014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20112010836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48057/2014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20112010835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47985/2014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20112010831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47988/2014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20112010830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20112010649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20112010648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20112010647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48069/2014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20112010646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47982/2014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20112010645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48070/2014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20112010644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48073/2014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20112010643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48074/2014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DE MATTOS PIMENTEL JUNIOR</w:t>
      </w:r>
      <w:r w:rsidR="00372FC2" w:rsidRPr="000D3F58">
        <w:rPr>
          <w:rFonts w:ascii="Verdana" w:hAnsi="Verdana" w:cs="Arial Narrow"/>
          <w:sz w:val="18"/>
          <w:szCs w:val="18"/>
        </w:rPr>
        <w:t xml:space="preserve"> .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20112010642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6977.4/2014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ALLEN DA SILVA BOECHAT.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20142620291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/>
          <w:sz w:val="18"/>
          <w:szCs w:val="18"/>
        </w:rPr>
        <w:t>Protocolo 76191/2014 E 60109/2015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20143380507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76190/2014 E 60108/2015 –</w:t>
      </w:r>
      <w:r w:rsidR="00372FC2" w:rsidRPr="000D3F58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20143380506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35436/2014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JOAO CARLOS DALCOLMO AZEVEDO.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20143140050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 xml:space="preserve">ARTIGO 6° ALINEA “b” DA LEI </w:t>
      </w:r>
      <w:r w:rsidR="00372FC2" w:rsidRPr="000D3F58">
        <w:rPr>
          <w:rFonts w:ascii="Verdana" w:hAnsi="Verdana"/>
          <w:sz w:val="18"/>
          <w:szCs w:val="18"/>
        </w:rPr>
        <w:lastRenderedPageBreak/>
        <w:t>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17200/2014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MARCIO BARBOSA VENTURIM.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20142620066.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Protocolo 64374/2014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CLAUDIO DE SIQUEIRA MAGALHÃES.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20142620020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/>
          <w:sz w:val="18"/>
          <w:szCs w:val="18"/>
        </w:rPr>
        <w:t>Protocolo 87118/2013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20132010081.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/>
          <w:sz w:val="18"/>
          <w:szCs w:val="18"/>
        </w:rPr>
        <w:t>Protocolo 87115/2013 –</w:t>
      </w:r>
      <w:r w:rsidR="00372FC2" w:rsidRPr="000D3F58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20112010906.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372FC2" w:rsidRPr="000D3F58">
        <w:rPr>
          <w:rFonts w:ascii="Verdana" w:hAnsi="Verdana"/>
          <w:sz w:val="18"/>
          <w:szCs w:val="18"/>
        </w:rPr>
        <w:t xml:space="preserve">Cons. Eng. Agrônomo </w:t>
      </w:r>
      <w:r w:rsidR="00372FC2" w:rsidRPr="000D3F58">
        <w:rPr>
          <w:rFonts w:ascii="Verdana" w:hAnsi="Verdana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</w:t>
      </w:r>
      <w:r w:rsidR="00372FC2" w:rsidRPr="000D3F58">
        <w:rPr>
          <w:rFonts w:ascii="Verdana" w:hAnsi="Verdana"/>
          <w:sz w:val="18"/>
          <w:szCs w:val="18"/>
        </w:rPr>
        <w:t>Protocolo 46419/2014 –</w:t>
      </w:r>
      <w:r w:rsidR="00372FC2" w:rsidRPr="000D3F58">
        <w:rPr>
          <w:rFonts w:ascii="Verdana" w:hAnsi="Verdana"/>
          <w:b/>
          <w:sz w:val="18"/>
          <w:szCs w:val="18"/>
        </w:rPr>
        <w:t xml:space="preserve"> LUIS SALVADOR POLDI GUIMARÃES.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 20132760225.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/>
          <w:sz w:val="18"/>
          <w:szCs w:val="18"/>
        </w:rPr>
        <w:t>ARTIGO 6° ALINEA “b” DA LEI 5.194/66.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 Protocolo: 19.5903/2016 –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sz w:val="18"/>
          <w:szCs w:val="18"/>
        </w:rPr>
        <w:t xml:space="preserve">20122620114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 xml:space="preserve">. Protocolo:19.5904/2016 – </w:t>
      </w:r>
      <w:r w:rsidR="00372FC2" w:rsidRPr="000D3F58">
        <w:rPr>
          <w:rFonts w:ascii="Verdana" w:hAnsi="Verdana" w:cs="Arial Narrow"/>
          <w:b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sz w:val="18"/>
          <w:szCs w:val="18"/>
        </w:rPr>
        <w:t xml:space="preserve">201222010168.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>Protocolo: 19.5911/2016 –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sz w:val="18"/>
          <w:szCs w:val="18"/>
        </w:rPr>
        <w:t>20132010038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>Assunto: Requer Recurso Referente à NAI 20122010176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19.5910/2015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NAI 20132010037.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19.5908/2016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>Assunto: Requer Recurso Referente à NAI 20122010178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19.5907/2016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>Assunto: Requer Recurso Referente à NAI 20122010177.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19.5906/2015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à NAI 20122010176.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195901/2016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>Assunto: Requer Recurso Referente à NAI 20122620111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>Protocolo: 15.9911/2016 –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LUIZ FERNANDO LANDEIRO.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20132760223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>Capitulação: Artigo 6° Alínea “b” DA LEI N°  5.194/66.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Assunto: Requer Recurso Referente à NAI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20132760388. 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17.1168/2016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20132760389 Capitulação: Artigo 6° Alínea “b” DA LEI N° 5.194/66. 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 Protocolo: 17.1166./2016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 xml:space="preserve">MAURO DE MEDEIROS TEIXEIRA.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AA7D1C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>20132760390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>Capitulação: Artigo 6° Alínea “b” DA LEI N° 5.194/66.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372FC2" w:rsidRPr="000D3F58">
        <w:rPr>
          <w:rFonts w:ascii="Verdana" w:hAnsi="Verdana" w:cs="Arial Narrow"/>
          <w:sz w:val="18"/>
          <w:szCs w:val="18"/>
        </w:rPr>
        <w:t xml:space="preserve">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Protocolo: 17.1171/2016 –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Assunto: 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lastRenderedPageBreak/>
        <w:t xml:space="preserve">Requer Recurso Referente à NAI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>20132760391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5.194/66. </w:t>
      </w:r>
      <w:r w:rsidR="00372FC2" w:rsidRPr="000D3F58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372FC2" w:rsidRPr="000D3F58">
        <w:rPr>
          <w:rFonts w:ascii="Verdana" w:hAnsi="Verdana" w:cs="Arial Narrow"/>
          <w:sz w:val="18"/>
          <w:szCs w:val="18"/>
        </w:rPr>
        <w:t xml:space="preserve">Cons. Eng. Agrônomo </w:t>
      </w:r>
      <w:r w:rsidR="00372FC2" w:rsidRPr="000D3F58">
        <w:rPr>
          <w:rFonts w:ascii="Verdana" w:hAnsi="Verdana" w:cs="Arial Narrow"/>
          <w:b/>
          <w:sz w:val="18"/>
          <w:szCs w:val="18"/>
        </w:rPr>
        <w:t>ROSEMBERGUE BRAGANÇA</w:t>
      </w:r>
      <w:r w:rsidR="00372FC2" w:rsidRPr="000D3F58">
        <w:rPr>
          <w:rFonts w:ascii="Verdana" w:hAnsi="Verdana" w:cs="Arial Narrow"/>
          <w:sz w:val="18"/>
          <w:szCs w:val="18"/>
        </w:rPr>
        <w:t>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sz w:val="18"/>
          <w:szCs w:val="18"/>
        </w:rPr>
        <w:t>Protocolo: 17.1176/2016–</w:t>
      </w:r>
      <w:r w:rsidR="00372FC2" w:rsidRPr="000D3F58">
        <w:rPr>
          <w:rFonts w:ascii="Verdana" w:hAnsi="Verdana" w:cs="Arial Narrow"/>
          <w:b/>
          <w:sz w:val="18"/>
          <w:szCs w:val="18"/>
        </w:rPr>
        <w:t xml:space="preserve"> MAURO DE MEDEIROS TEIXEIRA.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372FC2" w:rsidRPr="000D3F58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372FC2" w:rsidRPr="000D3F58">
        <w:rPr>
          <w:rFonts w:ascii="Verdana" w:hAnsi="Verdana" w:cs="Arial Narrow"/>
          <w:sz w:val="18"/>
          <w:szCs w:val="18"/>
        </w:rPr>
        <w:t>20142620036</w:t>
      </w:r>
      <w:r w:rsidR="00372FC2" w:rsidRPr="000D3F58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372FC2" w:rsidRPr="000D3F58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372FC2" w:rsidRPr="000D3F58">
        <w:rPr>
          <w:rFonts w:ascii="Verdana" w:hAnsi="Verdana"/>
          <w:b/>
          <w:sz w:val="18"/>
          <w:szCs w:val="18"/>
          <w:u w:val="single"/>
        </w:rPr>
        <w:t xml:space="preserve">Os processos acima relacionados encontram-se retirados de pauta em função de estarem </w:t>
      </w:r>
      <w:r w:rsidR="00372FC2" w:rsidRPr="000D3F58">
        <w:rPr>
          <w:rFonts w:ascii="Verdana" w:hAnsi="Verdana" w:cs="Arial Narrow"/>
          <w:b/>
          <w:bCs/>
          <w:iCs/>
          <w:sz w:val="18"/>
          <w:szCs w:val="18"/>
          <w:u w:val="single"/>
        </w:rPr>
        <w:t>vinculados a questão de pauta acerca do conflito CEEC X CEEE.</w:t>
      </w:r>
      <w:r w:rsidR="00771317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4C77F1" w:rsidRPr="00771317">
        <w:rPr>
          <w:rFonts w:ascii="Verdana" w:hAnsi="Verdana" w:cs="Arial Narrow"/>
          <w:bCs/>
          <w:iCs/>
          <w:sz w:val="18"/>
          <w:szCs w:val="18"/>
        </w:rPr>
        <w:t xml:space="preserve">Os processos acima ficam retirados de pauta pelo Sr. Presidente em função do adiantado da hora. </w:t>
      </w:r>
      <w:r w:rsidR="00796877" w:rsidRPr="00771317">
        <w:rPr>
          <w:rFonts w:ascii="Verdana" w:hAnsi="Verdana"/>
          <w:b/>
          <w:sz w:val="18"/>
          <w:szCs w:val="18"/>
          <w:lang w:val="es-ES_tradnl"/>
        </w:rPr>
        <w:t>E X T R A - P A U T A</w:t>
      </w:r>
      <w:r w:rsidR="00771317">
        <w:rPr>
          <w:rFonts w:ascii="Verdana" w:hAnsi="Verdana"/>
          <w:sz w:val="18"/>
          <w:szCs w:val="18"/>
          <w:lang w:val="es-ES_tradnl"/>
        </w:rPr>
        <w:t xml:space="preserve">. </w:t>
      </w:r>
      <w:r w:rsidR="00796877" w:rsidRPr="000D3F58">
        <w:rPr>
          <w:rFonts w:ascii="Verdana" w:hAnsi="Verdana"/>
          <w:b/>
          <w:sz w:val="18"/>
          <w:szCs w:val="18"/>
        </w:rPr>
        <w:t>1. Terceiro Encontro Nacional das Assessorias Jurídicas do Sistema Confea/Crea</w:t>
      </w:r>
      <w:r w:rsidR="00771317">
        <w:rPr>
          <w:rFonts w:ascii="Verdana" w:hAnsi="Verdana"/>
          <w:b/>
          <w:sz w:val="18"/>
          <w:szCs w:val="18"/>
        </w:rPr>
        <w:t xml:space="preserve">. </w:t>
      </w:r>
      <w:r w:rsidR="00796877" w:rsidRPr="000D3F58">
        <w:rPr>
          <w:rFonts w:ascii="Verdana" w:hAnsi="Verdana"/>
          <w:sz w:val="18"/>
          <w:szCs w:val="18"/>
        </w:rPr>
        <w:t>Relatora: Adv. Renata Aparecida Lucas</w:t>
      </w:r>
      <w:r w:rsidR="00771317">
        <w:rPr>
          <w:rFonts w:ascii="Verdana" w:hAnsi="Verdana"/>
          <w:sz w:val="18"/>
          <w:szCs w:val="18"/>
        </w:rPr>
        <w:t>.</w:t>
      </w:r>
      <w:r w:rsidR="00464E6A">
        <w:rPr>
          <w:rFonts w:ascii="Verdana" w:hAnsi="Verdana"/>
          <w:sz w:val="18"/>
          <w:szCs w:val="18"/>
        </w:rPr>
        <w:t xml:space="preserve"> Este tema não foi abordado nesta sessão em função do adiantado da hora. </w:t>
      </w:r>
      <w:r w:rsidR="00771317" w:rsidRPr="00771317">
        <w:rPr>
          <w:rFonts w:ascii="Verdana" w:hAnsi="Verdana" w:cs="Arial Narrow"/>
          <w:b/>
          <w:bCs/>
          <w:iCs/>
          <w:sz w:val="18"/>
          <w:szCs w:val="18"/>
        </w:rPr>
        <w:t>8</w:t>
      </w:r>
      <w:r w:rsidR="00454EDF" w:rsidRPr="00771317">
        <w:rPr>
          <w:rFonts w:ascii="Verdana" w:hAnsi="Verdana" w:cs="Arial Black"/>
          <w:b/>
          <w:bCs/>
          <w:sz w:val="18"/>
          <w:szCs w:val="18"/>
        </w:rPr>
        <w:t>.3 –</w:t>
      </w:r>
      <w:r w:rsidR="00454EDF" w:rsidRPr="00771317">
        <w:rPr>
          <w:rFonts w:ascii="Verdana" w:hAnsi="Verdana" w:cs="Arial Black"/>
          <w:b/>
          <w:bCs/>
          <w:sz w:val="18"/>
          <w:szCs w:val="18"/>
          <w:u w:val="single"/>
        </w:rPr>
        <w:t>PROCESSOS A SEREM DISTRIBUÍDOS</w:t>
      </w:r>
      <w:r w:rsidR="00454EDF" w:rsidRPr="00771317">
        <w:rPr>
          <w:rFonts w:ascii="Verdana" w:hAnsi="Verdana" w:cs="Arial Black"/>
          <w:b/>
          <w:bCs/>
          <w:sz w:val="18"/>
          <w:szCs w:val="18"/>
        </w:rPr>
        <w:t xml:space="preserve">: </w:t>
      </w:r>
      <w:r w:rsidR="00454EDF" w:rsidRPr="00771317">
        <w:rPr>
          <w:rFonts w:ascii="Verdana" w:hAnsi="Verdana" w:cs="Arial Black"/>
          <w:bCs/>
          <w:sz w:val="18"/>
          <w:szCs w:val="18"/>
        </w:rPr>
        <w:t>Não houve.</w:t>
      </w:r>
      <w:r w:rsidR="00006152" w:rsidRPr="00771317">
        <w:rPr>
          <w:rFonts w:ascii="Verdana" w:hAnsi="Verdana" w:cs="Arial Black"/>
          <w:bCs/>
          <w:sz w:val="18"/>
          <w:szCs w:val="18"/>
        </w:rPr>
        <w:t xml:space="preserve"> </w:t>
      </w:r>
      <w:r w:rsidR="00771317" w:rsidRPr="00771317">
        <w:rPr>
          <w:rFonts w:ascii="Verdana" w:hAnsi="Verdana" w:cs="Arial Black"/>
          <w:b/>
          <w:bCs/>
          <w:sz w:val="18"/>
          <w:szCs w:val="18"/>
        </w:rPr>
        <w:t>Item 9</w:t>
      </w:r>
      <w:r w:rsidR="00431769" w:rsidRPr="00771317">
        <w:rPr>
          <w:rFonts w:ascii="Verdana" w:hAnsi="Verdana" w:cs="Arial Black"/>
          <w:b/>
          <w:bCs/>
          <w:sz w:val="18"/>
          <w:szCs w:val="18"/>
        </w:rPr>
        <w:t xml:space="preserve"> –</w:t>
      </w:r>
      <w:r w:rsidR="00431769" w:rsidRPr="00771317">
        <w:rPr>
          <w:rFonts w:ascii="Verdana" w:hAnsi="Verdana" w:cs="Arial Black"/>
          <w:bCs/>
          <w:sz w:val="18"/>
          <w:szCs w:val="18"/>
        </w:rPr>
        <w:t xml:space="preserve"> </w:t>
      </w:r>
      <w:r w:rsidR="00454EDF" w:rsidRPr="00771317">
        <w:rPr>
          <w:rFonts w:ascii="Verdana" w:hAnsi="Verdana"/>
          <w:b/>
          <w:sz w:val="18"/>
          <w:szCs w:val="18"/>
        </w:rPr>
        <w:t xml:space="preserve">DISCUSSÃO DE ASSUNTOS DE INTERESSE GERAL. </w:t>
      </w:r>
      <w:r w:rsidR="00CA5245" w:rsidRPr="00771317">
        <w:rPr>
          <w:rFonts w:ascii="Verdana" w:hAnsi="Verdana"/>
          <w:sz w:val="18"/>
          <w:szCs w:val="18"/>
        </w:rPr>
        <w:t>Não houve</w:t>
      </w:r>
      <w:r w:rsidR="00771317" w:rsidRPr="00771317">
        <w:rPr>
          <w:rFonts w:ascii="Verdana" w:hAnsi="Verdana"/>
          <w:sz w:val="18"/>
          <w:szCs w:val="18"/>
        </w:rPr>
        <w:t xml:space="preserve">. </w:t>
      </w:r>
      <w:r w:rsidR="00E3769A" w:rsidRPr="00771317">
        <w:rPr>
          <w:rFonts w:ascii="Verdana" w:hAnsi="Verdana"/>
          <w:b/>
          <w:bCs/>
          <w:sz w:val="18"/>
          <w:szCs w:val="18"/>
          <w:u w:val="single"/>
          <w:lang w:val="es-ES_tradnl"/>
        </w:rPr>
        <w:t>ENCERRAMENTO.</w:t>
      </w:r>
      <w:r w:rsidR="0036365D" w:rsidRPr="00771317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="00312D9D" w:rsidRPr="00771317">
        <w:rPr>
          <w:rFonts w:ascii="Verdana" w:hAnsi="Verdana" w:cs="Arial"/>
          <w:bCs/>
          <w:sz w:val="18"/>
          <w:szCs w:val="18"/>
        </w:rPr>
        <w:t>Por fim, a</w:t>
      </w:r>
      <w:r w:rsidR="00312D9D" w:rsidRPr="00771317">
        <w:rPr>
          <w:rFonts w:ascii="Verdana" w:hAnsi="Verdana" w:cs="Arial"/>
          <w:sz w:val="18"/>
          <w:szCs w:val="18"/>
        </w:rPr>
        <w:t>gradecendo a presença dos senhores</w:t>
      </w:r>
      <w:r w:rsidR="00312D9D" w:rsidRPr="000D3F58">
        <w:rPr>
          <w:rFonts w:ascii="Verdana" w:hAnsi="Verdana" w:cs="Arial"/>
          <w:sz w:val="18"/>
          <w:szCs w:val="18"/>
        </w:rPr>
        <w:t xml:space="preserve"> Conselheiros e demais presentes o Senhor </w:t>
      </w:r>
      <w:r w:rsidR="00F209F6">
        <w:rPr>
          <w:rFonts w:ascii="Verdana" w:hAnsi="Verdana" w:cs="Arial"/>
          <w:sz w:val="18"/>
          <w:szCs w:val="18"/>
        </w:rPr>
        <w:t xml:space="preserve">Vice </w:t>
      </w:r>
      <w:r w:rsidR="00312D9D" w:rsidRPr="000D3F58">
        <w:rPr>
          <w:rFonts w:ascii="Verdana" w:hAnsi="Verdana" w:cs="Arial"/>
          <w:sz w:val="18"/>
          <w:szCs w:val="18"/>
        </w:rPr>
        <w:t xml:space="preserve">Presidente Eng. </w:t>
      </w:r>
      <w:r w:rsidR="00F209F6">
        <w:rPr>
          <w:rFonts w:ascii="Verdana" w:hAnsi="Verdana" w:cs="Arial"/>
          <w:sz w:val="18"/>
          <w:szCs w:val="18"/>
        </w:rPr>
        <w:t>Civil</w:t>
      </w:r>
      <w:r w:rsidR="00312D9D" w:rsidRPr="000D3F58">
        <w:rPr>
          <w:rFonts w:ascii="Verdana" w:hAnsi="Verdana" w:cs="Arial"/>
          <w:sz w:val="18"/>
          <w:szCs w:val="18"/>
        </w:rPr>
        <w:t xml:space="preserve"> </w:t>
      </w:r>
      <w:r w:rsidR="00F209F6">
        <w:rPr>
          <w:rFonts w:ascii="Verdana" w:hAnsi="Verdana" w:cs="Arial"/>
          <w:b/>
          <w:sz w:val="18"/>
          <w:szCs w:val="18"/>
        </w:rPr>
        <w:t>José Amaral do Amaral Filho</w:t>
      </w:r>
      <w:r w:rsidR="00312D9D" w:rsidRPr="000D3F58">
        <w:rPr>
          <w:rFonts w:ascii="Verdana" w:hAnsi="Verdana" w:cs="Arial"/>
          <w:b/>
          <w:sz w:val="18"/>
          <w:szCs w:val="18"/>
        </w:rPr>
        <w:t xml:space="preserve">, </w:t>
      </w:r>
      <w:r w:rsidR="00312D9D" w:rsidRPr="000D3F58">
        <w:rPr>
          <w:rFonts w:ascii="Verdana" w:hAnsi="Verdana" w:cs="Arial"/>
          <w:sz w:val="18"/>
          <w:szCs w:val="18"/>
        </w:rPr>
        <w:t xml:space="preserve">declara encerrados os trabalhos, e, solicita a mim, Rosilene Cardozo Ferrari, que lavre a presente Ata, que após lida e achada conforme vai assinada pelo </w:t>
      </w:r>
      <w:r w:rsidR="00E95AC0" w:rsidRPr="000D3F58">
        <w:rPr>
          <w:rFonts w:ascii="Verdana" w:hAnsi="Verdana" w:cs="Arial"/>
          <w:sz w:val="18"/>
          <w:szCs w:val="18"/>
        </w:rPr>
        <w:t xml:space="preserve">Sr. </w:t>
      </w:r>
      <w:r w:rsidR="00CC57C3">
        <w:rPr>
          <w:rFonts w:ascii="Verdana" w:hAnsi="Verdana" w:cs="Arial"/>
          <w:sz w:val="18"/>
          <w:szCs w:val="18"/>
        </w:rPr>
        <w:t>Vice-</w:t>
      </w:r>
      <w:r w:rsidR="00312D9D" w:rsidRPr="000D3F58">
        <w:rPr>
          <w:rFonts w:ascii="Verdana" w:hAnsi="Verdana" w:cs="Arial"/>
          <w:sz w:val="18"/>
          <w:szCs w:val="18"/>
        </w:rPr>
        <w:t>Presidente</w:t>
      </w:r>
      <w:r w:rsidR="00E95AC0" w:rsidRPr="000D3F58">
        <w:rPr>
          <w:rFonts w:ascii="Verdana" w:hAnsi="Verdana" w:cs="Arial"/>
          <w:sz w:val="18"/>
          <w:szCs w:val="18"/>
        </w:rPr>
        <w:t>, pelo Diretor Administrativo</w:t>
      </w:r>
      <w:r w:rsidR="00312D9D" w:rsidRPr="000D3F58">
        <w:rPr>
          <w:rFonts w:ascii="Verdana" w:hAnsi="Verdana" w:cs="Arial"/>
          <w:sz w:val="18"/>
          <w:szCs w:val="18"/>
        </w:rPr>
        <w:t xml:space="preserve"> e pelos conselheiros do Crea-ES.</w:t>
      </w:r>
      <w:r w:rsidR="00E95AC0" w:rsidRPr="000D3F58">
        <w:rPr>
          <w:rFonts w:ascii="Verdana" w:hAnsi="Verdana" w:cs="Arial"/>
          <w:sz w:val="18"/>
          <w:szCs w:val="18"/>
        </w:rPr>
        <w:t xml:space="preserve"> </w:t>
      </w:r>
    </w:p>
    <w:p w:rsidR="00312D9D" w:rsidRPr="000D3F58" w:rsidRDefault="005F40DC" w:rsidP="00D11139">
      <w:pPr>
        <w:suppressLineNumbers/>
        <w:ind w:left="-142"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0D3F58">
        <w:rPr>
          <w:rFonts w:ascii="Verdana" w:hAnsi="Verdana"/>
          <w:bCs/>
          <w:sz w:val="18"/>
          <w:szCs w:val="18"/>
          <w:lang w:val="es-ES_tradnl"/>
        </w:rPr>
        <w:t xml:space="preserve">Vitória, </w:t>
      </w:r>
      <w:r w:rsidR="006049E2" w:rsidRPr="000D3F58">
        <w:rPr>
          <w:rFonts w:ascii="Verdana" w:hAnsi="Verdana"/>
          <w:bCs/>
          <w:sz w:val="18"/>
          <w:szCs w:val="18"/>
          <w:lang w:val="es-ES_tradnl"/>
        </w:rPr>
        <w:t>21 de novembro</w:t>
      </w:r>
      <w:r w:rsidR="007C470D" w:rsidRPr="000D3F58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Pr="000D3F58">
        <w:rPr>
          <w:rFonts w:ascii="Verdana" w:hAnsi="Verdana"/>
          <w:bCs/>
          <w:sz w:val="18"/>
          <w:szCs w:val="18"/>
          <w:lang w:val="es-ES_tradnl"/>
        </w:rPr>
        <w:t>de 2017.</w:t>
      </w:r>
    </w:p>
    <w:p w:rsidR="005F40DC" w:rsidRPr="00132003" w:rsidRDefault="00132003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Cs/>
          <w:sz w:val="18"/>
          <w:szCs w:val="18"/>
          <w:lang w:val="es-ES_tradnl"/>
        </w:rPr>
        <w:t xml:space="preserve">Eng. Civil </w:t>
      </w:r>
      <w:r w:rsidRPr="00132003">
        <w:rPr>
          <w:rFonts w:ascii="Verdana" w:hAnsi="Verdana"/>
          <w:b/>
          <w:bCs/>
          <w:sz w:val="18"/>
          <w:szCs w:val="18"/>
          <w:lang w:val="es-ES_tradnl"/>
        </w:rPr>
        <w:t>José Antonio do Amaral Filho</w:t>
      </w:r>
    </w:p>
    <w:p w:rsidR="00AB2DB6" w:rsidRPr="000D3F58" w:rsidRDefault="00132003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>
        <w:rPr>
          <w:rFonts w:ascii="Verdana" w:hAnsi="Verdana"/>
          <w:bCs/>
          <w:sz w:val="18"/>
          <w:szCs w:val="18"/>
          <w:lang w:val="es-ES_tradnl"/>
        </w:rPr>
        <w:t xml:space="preserve">1º Vice </w:t>
      </w:r>
      <w:r w:rsidR="005F40DC" w:rsidRPr="000D3F58">
        <w:rPr>
          <w:rFonts w:ascii="Verdana" w:hAnsi="Verdana"/>
          <w:bCs/>
          <w:sz w:val="18"/>
          <w:szCs w:val="18"/>
          <w:lang w:val="es-ES_tradnl"/>
        </w:rPr>
        <w:t>Presidente</w:t>
      </w:r>
    </w:p>
    <w:p w:rsidR="00E95AC0" w:rsidRPr="000D3F58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</w:p>
    <w:p w:rsidR="00E95AC0" w:rsidRPr="000D3F58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 w:rsidRPr="000D3F58">
        <w:rPr>
          <w:rFonts w:ascii="Verdana" w:hAnsi="Verdana"/>
          <w:bCs/>
          <w:sz w:val="18"/>
          <w:szCs w:val="18"/>
          <w:lang w:val="es-ES_tradnl"/>
        </w:rPr>
        <w:t xml:space="preserve">Eng. Agrônomo </w:t>
      </w:r>
      <w:r w:rsidRPr="000D3F58">
        <w:rPr>
          <w:rFonts w:ascii="Verdana" w:hAnsi="Verdana"/>
          <w:b/>
          <w:bCs/>
          <w:sz w:val="18"/>
          <w:szCs w:val="18"/>
          <w:lang w:val="es-ES_tradnl"/>
        </w:rPr>
        <w:t>Rosembergue Bragança</w:t>
      </w:r>
    </w:p>
    <w:p w:rsidR="00E95AC0" w:rsidRPr="000D3F58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18"/>
        </w:rPr>
      </w:pPr>
      <w:r w:rsidRPr="000D3F58">
        <w:rPr>
          <w:rFonts w:ascii="Verdana" w:hAnsi="Verdana"/>
          <w:bCs/>
          <w:sz w:val="18"/>
          <w:szCs w:val="18"/>
          <w:lang w:val="es-ES_tradnl"/>
        </w:rPr>
        <w:t>Diretor Administrativo</w:t>
      </w:r>
    </w:p>
    <w:sectPr w:rsidR="00E95AC0" w:rsidRPr="000D3F58" w:rsidSect="00467EAC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0C" w:rsidRDefault="00CB6B0C" w:rsidP="00035EB0">
      <w:pPr>
        <w:spacing w:after="0" w:line="240" w:lineRule="auto"/>
      </w:pPr>
      <w:r>
        <w:separator/>
      </w:r>
    </w:p>
  </w:endnote>
  <w:endnote w:type="continuationSeparator" w:id="1">
    <w:p w:rsidR="00CB6B0C" w:rsidRDefault="00CB6B0C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0226"/>
      <w:docPartObj>
        <w:docPartGallery w:val="Page Numbers (Bottom of Page)"/>
        <w:docPartUnique/>
      </w:docPartObj>
    </w:sdtPr>
    <w:sdtContent>
      <w:p w:rsidR="00CC289D" w:rsidRDefault="00CC289D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r w:rsidRPr="00E82E57">
          <w:rPr>
            <w:rStyle w:val="Nmerodepgina"/>
            <w:rFonts w:cs="Arial"/>
            <w:sz w:val="14"/>
          </w:rPr>
          <w:t>Cachoeiro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CC289D" w:rsidRDefault="00CC289D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>Guarapari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CC289D" w:rsidRDefault="00CC289D" w:rsidP="001D0518">
        <w:pPr>
          <w:pStyle w:val="Rodap"/>
          <w:jc w:val="center"/>
          <w:rPr>
            <w:rFonts w:ascii="Verdana" w:hAnsi="Verdana"/>
            <w:sz w:val="16"/>
            <w:szCs w:val="16"/>
          </w:rPr>
        </w:pPr>
      </w:p>
      <w:p w:rsidR="00CC289D" w:rsidRPr="00E82E57" w:rsidRDefault="00790FDF" w:rsidP="001D0518">
        <w:pPr>
          <w:pStyle w:val="Rodap"/>
          <w:jc w:val="center"/>
          <w:rPr>
            <w:rStyle w:val="Nmerodepgina"/>
            <w:rFonts w:cs="Arial"/>
            <w:sz w:val="14"/>
          </w:rPr>
        </w:pPr>
        <w:r w:rsidRPr="00997F18">
          <w:rPr>
            <w:rFonts w:ascii="Verdana" w:hAnsi="Verdana"/>
            <w:sz w:val="16"/>
            <w:szCs w:val="16"/>
          </w:rPr>
          <w:fldChar w:fldCharType="begin"/>
        </w:r>
        <w:r w:rsidR="00CC289D" w:rsidRPr="00997F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97F18">
          <w:rPr>
            <w:rFonts w:ascii="Verdana" w:hAnsi="Verdana"/>
            <w:sz w:val="16"/>
            <w:szCs w:val="16"/>
          </w:rPr>
          <w:fldChar w:fldCharType="separate"/>
        </w:r>
        <w:r w:rsidR="00132003">
          <w:rPr>
            <w:rFonts w:ascii="Verdana" w:hAnsi="Verdana"/>
            <w:noProof/>
            <w:sz w:val="16"/>
            <w:szCs w:val="16"/>
          </w:rPr>
          <w:t>19</w:t>
        </w:r>
        <w:r w:rsidRPr="00997F18">
          <w:rPr>
            <w:rFonts w:ascii="Verdana" w:hAnsi="Verdana"/>
            <w:sz w:val="16"/>
            <w:szCs w:val="16"/>
          </w:rPr>
          <w:fldChar w:fldCharType="end"/>
        </w:r>
      </w:p>
      <w:p w:rsidR="00CC289D" w:rsidRDefault="00790FDF">
        <w:pPr>
          <w:pStyle w:val="Rodap"/>
          <w:jc w:val="center"/>
        </w:pPr>
      </w:p>
    </w:sdtContent>
  </w:sdt>
  <w:p w:rsidR="00CC289D" w:rsidRPr="00997F18" w:rsidRDefault="00CC289D" w:rsidP="00997F18">
    <w:pPr>
      <w:pStyle w:val="Rodap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0C" w:rsidRDefault="00CB6B0C" w:rsidP="00035EB0">
      <w:pPr>
        <w:spacing w:after="0" w:line="240" w:lineRule="auto"/>
      </w:pPr>
      <w:r>
        <w:separator/>
      </w:r>
    </w:p>
  </w:footnote>
  <w:footnote w:type="continuationSeparator" w:id="1">
    <w:p w:rsidR="00CB6B0C" w:rsidRDefault="00CB6B0C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D" w:rsidRDefault="00CC289D" w:rsidP="00035EB0">
    <w:pPr>
      <w:pStyle w:val="Cabealho"/>
      <w:jc w:val="center"/>
      <w:rPr>
        <w:noProof/>
        <w:lang w:eastAsia="pt-BR"/>
      </w:rPr>
    </w:pPr>
  </w:p>
  <w:p w:rsidR="00CC289D" w:rsidRPr="0071128E" w:rsidRDefault="00CC289D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828040" cy="750570"/>
          <wp:effectExtent l="19050" t="0" r="0" b="0"/>
          <wp:docPr id="1" name="Imagem 1" descr="brasa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CC289D" w:rsidRPr="00295FCC" w:rsidRDefault="00CC289D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CC289D" w:rsidRPr="00E82E57" w:rsidRDefault="00CC289D" w:rsidP="00035EB0">
    <w:pPr>
      <w:pStyle w:val="Cabealho"/>
      <w:jc w:val="center"/>
      <w:rPr>
        <w:rFonts w:cs="Arial"/>
        <w:b/>
        <w:sz w:val="14"/>
      </w:rPr>
    </w:pPr>
  </w:p>
  <w:p w:rsidR="00CC289D" w:rsidRDefault="00CC289D" w:rsidP="00A25EBC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CC289D" w:rsidRDefault="00CC289D" w:rsidP="00A25EBC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CC289D" w:rsidRDefault="00CC289D" w:rsidP="00035EB0">
    <w:pPr>
      <w:pStyle w:val="Cabealho"/>
      <w:jc w:val="center"/>
      <w:rPr>
        <w:rStyle w:val="Nmerodepgina"/>
        <w:rFonts w:cs="Arial"/>
        <w:sz w:val="14"/>
      </w:rPr>
    </w:pPr>
  </w:p>
  <w:p w:rsidR="00CC289D" w:rsidRDefault="00CC289D" w:rsidP="00E11E3D">
    <w:pPr>
      <w:pStyle w:val="Ttulo2"/>
      <w:suppressLineNumbers/>
      <w:shd w:val="clear" w:color="auto" w:fill="BFBFBF" w:themeFill="background1" w:themeFillShade="BF"/>
      <w:tabs>
        <w:tab w:val="num" w:pos="-284"/>
        <w:tab w:val="center" w:pos="4779"/>
        <w:tab w:val="right" w:pos="9498"/>
        <w:tab w:val="left" w:pos="9781"/>
        <w:tab w:val="left" w:pos="10065"/>
      </w:tabs>
      <w:ind w:left="-284" w:right="-711"/>
      <w:jc w:val="center"/>
      <w:rPr>
        <w:rFonts w:ascii="Verdana" w:hAnsi="Verdana" w:cs="Arial Black"/>
        <w:color w:val="000000"/>
        <w:sz w:val="24"/>
        <w:szCs w:val="24"/>
      </w:rPr>
    </w:pPr>
    <w:r w:rsidRPr="00F12771">
      <w:rPr>
        <w:rFonts w:ascii="Verdana" w:hAnsi="Verdana" w:cs="Arial Black"/>
        <w:color w:val="000000"/>
        <w:sz w:val="24"/>
        <w:szCs w:val="24"/>
      </w:rPr>
      <w:t>ATA DA 10</w:t>
    </w:r>
    <w:r>
      <w:rPr>
        <w:rFonts w:ascii="Verdana" w:hAnsi="Verdana" w:cs="Arial Black"/>
        <w:color w:val="000000"/>
        <w:sz w:val="24"/>
        <w:szCs w:val="24"/>
      </w:rPr>
      <w:t>36</w:t>
    </w:r>
    <w:r w:rsidRPr="00F12771">
      <w:rPr>
        <w:rFonts w:ascii="Verdana" w:hAnsi="Verdana" w:cs="Arial Black"/>
        <w:color w:val="000000"/>
        <w:sz w:val="24"/>
        <w:szCs w:val="24"/>
      </w:rPr>
      <w:t>ª SESSÃO PLENÁRIA ORDINÁRIA DO CONSELHO REGIONAL DE ENGENHARIA E AGRONOMIA DO ESTADO DO ESPÍRITO SANTO.</w:t>
    </w:r>
  </w:p>
  <w:p w:rsidR="00CC289D" w:rsidRDefault="00CC289D" w:rsidP="00E11E3D">
    <w:pPr>
      <w:pStyle w:val="Ttulo4"/>
      <w:keepNext w:val="0"/>
      <w:widowControl w:val="0"/>
      <w:shd w:val="clear" w:color="auto" w:fill="BFBFBF" w:themeFill="background1" w:themeFillShade="BF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21 DE NOVEMBRO DE 2017 – 3ª FEIRA</w:t>
    </w:r>
  </w:p>
  <w:p w:rsidR="00CC289D" w:rsidRPr="00A16472" w:rsidRDefault="00CC289D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CC289D" w:rsidRPr="00A16472" w:rsidRDefault="00CC289D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CC289D" w:rsidRPr="00295FCC" w:rsidRDefault="00CC289D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EF57BD"/>
    <w:multiLevelType w:val="hybridMultilevel"/>
    <w:tmpl w:val="8CC4CBF6"/>
    <w:lvl w:ilvl="0" w:tplc="0262A7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1E32"/>
    <w:multiLevelType w:val="hybridMultilevel"/>
    <w:tmpl w:val="42844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0A9"/>
    <w:multiLevelType w:val="hybridMultilevel"/>
    <w:tmpl w:val="89ACF8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42F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007EB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351"/>
    <w:multiLevelType w:val="multilevel"/>
    <w:tmpl w:val="11A08F1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C655E60"/>
    <w:multiLevelType w:val="hybridMultilevel"/>
    <w:tmpl w:val="A7A29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3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3C6D539E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E30FC"/>
    <w:multiLevelType w:val="hybridMultilevel"/>
    <w:tmpl w:val="626EA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47290"/>
    <w:multiLevelType w:val="hybridMultilevel"/>
    <w:tmpl w:val="1974C95E"/>
    <w:lvl w:ilvl="0" w:tplc="1A0A52DC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CEA7A79"/>
    <w:multiLevelType w:val="hybridMultilevel"/>
    <w:tmpl w:val="69B0F550"/>
    <w:lvl w:ilvl="0" w:tplc="411C2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2">
    <w:nsid w:val="56FA7E94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27C9"/>
    <w:multiLevelType w:val="hybridMultilevel"/>
    <w:tmpl w:val="EC065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6AE6516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0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72D75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8"/>
  </w:num>
  <w:num w:numId="4">
    <w:abstractNumId w:val="42"/>
  </w:num>
  <w:num w:numId="5">
    <w:abstractNumId w:val="37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2"/>
  </w:num>
  <w:num w:numId="11">
    <w:abstractNumId w:val="10"/>
  </w:num>
  <w:num w:numId="12">
    <w:abstractNumId w:val="38"/>
  </w:num>
  <w:num w:numId="13">
    <w:abstractNumId w:val="24"/>
  </w:num>
  <w:num w:numId="14">
    <w:abstractNumId w:val="28"/>
  </w:num>
  <w:num w:numId="15">
    <w:abstractNumId w:val="40"/>
  </w:num>
  <w:num w:numId="16">
    <w:abstractNumId w:val="5"/>
  </w:num>
  <w:num w:numId="17">
    <w:abstractNumId w:val="20"/>
  </w:num>
  <w:num w:numId="18">
    <w:abstractNumId w:val="36"/>
  </w:num>
  <w:num w:numId="19">
    <w:abstractNumId w:val="4"/>
  </w:num>
  <w:num w:numId="20">
    <w:abstractNumId w:val="26"/>
  </w:num>
  <w:num w:numId="21">
    <w:abstractNumId w:val="9"/>
  </w:num>
  <w:num w:numId="22">
    <w:abstractNumId w:val="45"/>
  </w:num>
  <w:num w:numId="23">
    <w:abstractNumId w:val="22"/>
  </w:num>
  <w:num w:numId="24">
    <w:abstractNumId w:val="19"/>
  </w:num>
  <w:num w:numId="25">
    <w:abstractNumId w:val="41"/>
  </w:num>
  <w:num w:numId="26">
    <w:abstractNumId w:val="1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13"/>
  </w:num>
  <w:num w:numId="30">
    <w:abstractNumId w:val="12"/>
  </w:num>
  <w:num w:numId="31">
    <w:abstractNumId w:val="11"/>
  </w:num>
  <w:num w:numId="32">
    <w:abstractNumId w:val="43"/>
  </w:num>
  <w:num w:numId="33">
    <w:abstractNumId w:val="7"/>
  </w:num>
  <w:num w:numId="34">
    <w:abstractNumId w:val="33"/>
  </w:num>
  <w:num w:numId="35">
    <w:abstractNumId w:val="39"/>
  </w:num>
  <w:num w:numId="36">
    <w:abstractNumId w:val="35"/>
  </w:num>
  <w:num w:numId="37">
    <w:abstractNumId w:val="23"/>
  </w:num>
  <w:num w:numId="38">
    <w:abstractNumId w:val="21"/>
  </w:num>
  <w:num w:numId="39">
    <w:abstractNumId w:val="31"/>
  </w:num>
  <w:num w:numId="40">
    <w:abstractNumId w:val="3"/>
  </w:num>
  <w:num w:numId="41">
    <w:abstractNumId w:val="25"/>
  </w:num>
  <w:num w:numId="42">
    <w:abstractNumId w:val="2"/>
  </w:num>
  <w:num w:numId="43">
    <w:abstractNumId w:val="29"/>
  </w:num>
  <w:num w:numId="44">
    <w:abstractNumId w:val="17"/>
  </w:num>
  <w:num w:numId="45">
    <w:abstractNumId w:val="44"/>
  </w:num>
  <w:num w:numId="46">
    <w:abstractNumId w:val="1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0CA"/>
    <w:rsid w:val="00000716"/>
    <w:rsid w:val="00000B12"/>
    <w:rsid w:val="00000CC3"/>
    <w:rsid w:val="00002E37"/>
    <w:rsid w:val="00003138"/>
    <w:rsid w:val="00003C52"/>
    <w:rsid w:val="00006152"/>
    <w:rsid w:val="00010AE3"/>
    <w:rsid w:val="00011CFE"/>
    <w:rsid w:val="0001276D"/>
    <w:rsid w:val="0001294E"/>
    <w:rsid w:val="000141BC"/>
    <w:rsid w:val="000141FF"/>
    <w:rsid w:val="0001518D"/>
    <w:rsid w:val="000154B7"/>
    <w:rsid w:val="00015D5A"/>
    <w:rsid w:val="000166F8"/>
    <w:rsid w:val="00017A58"/>
    <w:rsid w:val="00017D77"/>
    <w:rsid w:val="00017F75"/>
    <w:rsid w:val="00020384"/>
    <w:rsid w:val="00022B36"/>
    <w:rsid w:val="000244BE"/>
    <w:rsid w:val="00024999"/>
    <w:rsid w:val="00024ED1"/>
    <w:rsid w:val="00024EFC"/>
    <w:rsid w:val="0002510E"/>
    <w:rsid w:val="00025716"/>
    <w:rsid w:val="0002584B"/>
    <w:rsid w:val="000302EF"/>
    <w:rsid w:val="000333E3"/>
    <w:rsid w:val="000335CD"/>
    <w:rsid w:val="00033A68"/>
    <w:rsid w:val="00035EB0"/>
    <w:rsid w:val="00035F3E"/>
    <w:rsid w:val="00036590"/>
    <w:rsid w:val="00036A24"/>
    <w:rsid w:val="00036B82"/>
    <w:rsid w:val="000406F0"/>
    <w:rsid w:val="00040B24"/>
    <w:rsid w:val="00040D26"/>
    <w:rsid w:val="00042920"/>
    <w:rsid w:val="00043149"/>
    <w:rsid w:val="000444E1"/>
    <w:rsid w:val="0004745C"/>
    <w:rsid w:val="000479D3"/>
    <w:rsid w:val="00047D5B"/>
    <w:rsid w:val="0005039A"/>
    <w:rsid w:val="00050B06"/>
    <w:rsid w:val="0005282B"/>
    <w:rsid w:val="00052F1B"/>
    <w:rsid w:val="000530CC"/>
    <w:rsid w:val="0005403B"/>
    <w:rsid w:val="000547A6"/>
    <w:rsid w:val="00054F3E"/>
    <w:rsid w:val="0005619B"/>
    <w:rsid w:val="000562A4"/>
    <w:rsid w:val="00056F73"/>
    <w:rsid w:val="000573DF"/>
    <w:rsid w:val="00057692"/>
    <w:rsid w:val="0006104C"/>
    <w:rsid w:val="000628F5"/>
    <w:rsid w:val="00062F13"/>
    <w:rsid w:val="00063B75"/>
    <w:rsid w:val="00064B47"/>
    <w:rsid w:val="0006519B"/>
    <w:rsid w:val="00065353"/>
    <w:rsid w:val="000653FD"/>
    <w:rsid w:val="000668A5"/>
    <w:rsid w:val="00070FD3"/>
    <w:rsid w:val="00071AE4"/>
    <w:rsid w:val="000720AB"/>
    <w:rsid w:val="000722A8"/>
    <w:rsid w:val="0007279F"/>
    <w:rsid w:val="00072A50"/>
    <w:rsid w:val="00072AAE"/>
    <w:rsid w:val="00073CC1"/>
    <w:rsid w:val="00075EC1"/>
    <w:rsid w:val="000774DE"/>
    <w:rsid w:val="000774E1"/>
    <w:rsid w:val="00077E42"/>
    <w:rsid w:val="00083023"/>
    <w:rsid w:val="00083434"/>
    <w:rsid w:val="0008427D"/>
    <w:rsid w:val="00084A1B"/>
    <w:rsid w:val="00086EE1"/>
    <w:rsid w:val="00090CCE"/>
    <w:rsid w:val="00090F4A"/>
    <w:rsid w:val="00091AC8"/>
    <w:rsid w:val="00091C5F"/>
    <w:rsid w:val="0009209B"/>
    <w:rsid w:val="00093664"/>
    <w:rsid w:val="000947A7"/>
    <w:rsid w:val="00096358"/>
    <w:rsid w:val="00096487"/>
    <w:rsid w:val="00096920"/>
    <w:rsid w:val="000977BF"/>
    <w:rsid w:val="000A1169"/>
    <w:rsid w:val="000A1447"/>
    <w:rsid w:val="000A40BF"/>
    <w:rsid w:val="000A7DEA"/>
    <w:rsid w:val="000B105A"/>
    <w:rsid w:val="000B2899"/>
    <w:rsid w:val="000B379F"/>
    <w:rsid w:val="000B5053"/>
    <w:rsid w:val="000B66FA"/>
    <w:rsid w:val="000C2607"/>
    <w:rsid w:val="000C2BEA"/>
    <w:rsid w:val="000C56F9"/>
    <w:rsid w:val="000C5D48"/>
    <w:rsid w:val="000C6EE6"/>
    <w:rsid w:val="000C7835"/>
    <w:rsid w:val="000D0F7B"/>
    <w:rsid w:val="000D1A9C"/>
    <w:rsid w:val="000D3102"/>
    <w:rsid w:val="000D3392"/>
    <w:rsid w:val="000D3F58"/>
    <w:rsid w:val="000D4392"/>
    <w:rsid w:val="000D56FC"/>
    <w:rsid w:val="000D6372"/>
    <w:rsid w:val="000D642D"/>
    <w:rsid w:val="000D729D"/>
    <w:rsid w:val="000E04BD"/>
    <w:rsid w:val="000E0A84"/>
    <w:rsid w:val="000E121A"/>
    <w:rsid w:val="000E1656"/>
    <w:rsid w:val="000E3C48"/>
    <w:rsid w:val="000E53A1"/>
    <w:rsid w:val="000E5E5D"/>
    <w:rsid w:val="000E6026"/>
    <w:rsid w:val="000E6453"/>
    <w:rsid w:val="000E7AD9"/>
    <w:rsid w:val="000F02B7"/>
    <w:rsid w:val="000F0AC3"/>
    <w:rsid w:val="000F1C16"/>
    <w:rsid w:val="000F4793"/>
    <w:rsid w:val="000F5666"/>
    <w:rsid w:val="000F5ED0"/>
    <w:rsid w:val="000F6941"/>
    <w:rsid w:val="00100BC9"/>
    <w:rsid w:val="00103298"/>
    <w:rsid w:val="00105217"/>
    <w:rsid w:val="0010545F"/>
    <w:rsid w:val="00106375"/>
    <w:rsid w:val="00106ABB"/>
    <w:rsid w:val="00107619"/>
    <w:rsid w:val="00111B9D"/>
    <w:rsid w:val="00113081"/>
    <w:rsid w:val="00113166"/>
    <w:rsid w:val="00115051"/>
    <w:rsid w:val="00115B03"/>
    <w:rsid w:val="00120BC7"/>
    <w:rsid w:val="00121F35"/>
    <w:rsid w:val="00122A71"/>
    <w:rsid w:val="0012328C"/>
    <w:rsid w:val="00127C7E"/>
    <w:rsid w:val="0013029D"/>
    <w:rsid w:val="00132003"/>
    <w:rsid w:val="00132040"/>
    <w:rsid w:val="0013435D"/>
    <w:rsid w:val="001346FE"/>
    <w:rsid w:val="001362FD"/>
    <w:rsid w:val="001363F6"/>
    <w:rsid w:val="00136809"/>
    <w:rsid w:val="001379D6"/>
    <w:rsid w:val="001405F9"/>
    <w:rsid w:val="00142BDE"/>
    <w:rsid w:val="00143639"/>
    <w:rsid w:val="0014410C"/>
    <w:rsid w:val="0014500D"/>
    <w:rsid w:val="0014539F"/>
    <w:rsid w:val="00146708"/>
    <w:rsid w:val="00146781"/>
    <w:rsid w:val="0014682A"/>
    <w:rsid w:val="00147020"/>
    <w:rsid w:val="00147070"/>
    <w:rsid w:val="0014725B"/>
    <w:rsid w:val="00147442"/>
    <w:rsid w:val="00152051"/>
    <w:rsid w:val="001523A6"/>
    <w:rsid w:val="00152D10"/>
    <w:rsid w:val="00152D96"/>
    <w:rsid w:val="00153B89"/>
    <w:rsid w:val="00154596"/>
    <w:rsid w:val="00155496"/>
    <w:rsid w:val="0015573B"/>
    <w:rsid w:val="00155A31"/>
    <w:rsid w:val="001568D8"/>
    <w:rsid w:val="00157BC5"/>
    <w:rsid w:val="00162535"/>
    <w:rsid w:val="00162C41"/>
    <w:rsid w:val="00162C6E"/>
    <w:rsid w:val="0016322D"/>
    <w:rsid w:val="00164CDB"/>
    <w:rsid w:val="00166186"/>
    <w:rsid w:val="00166C80"/>
    <w:rsid w:val="00167142"/>
    <w:rsid w:val="001677EE"/>
    <w:rsid w:val="00172626"/>
    <w:rsid w:val="00174E19"/>
    <w:rsid w:val="00175764"/>
    <w:rsid w:val="001761BA"/>
    <w:rsid w:val="0017704A"/>
    <w:rsid w:val="001777DC"/>
    <w:rsid w:val="00180ABE"/>
    <w:rsid w:val="00181F17"/>
    <w:rsid w:val="001822B8"/>
    <w:rsid w:val="001825C7"/>
    <w:rsid w:val="00182FED"/>
    <w:rsid w:val="00183465"/>
    <w:rsid w:val="00183855"/>
    <w:rsid w:val="00183C7E"/>
    <w:rsid w:val="00183F50"/>
    <w:rsid w:val="00184CE3"/>
    <w:rsid w:val="0018558D"/>
    <w:rsid w:val="00186A67"/>
    <w:rsid w:val="00186F01"/>
    <w:rsid w:val="00186FE5"/>
    <w:rsid w:val="00187383"/>
    <w:rsid w:val="00187428"/>
    <w:rsid w:val="00190A45"/>
    <w:rsid w:val="00190BC0"/>
    <w:rsid w:val="00190FC3"/>
    <w:rsid w:val="001917E6"/>
    <w:rsid w:val="00192A17"/>
    <w:rsid w:val="001942BB"/>
    <w:rsid w:val="0019488D"/>
    <w:rsid w:val="00195AC9"/>
    <w:rsid w:val="00195D77"/>
    <w:rsid w:val="00196173"/>
    <w:rsid w:val="001964FC"/>
    <w:rsid w:val="0019776B"/>
    <w:rsid w:val="00197ECD"/>
    <w:rsid w:val="001A025A"/>
    <w:rsid w:val="001A1AE0"/>
    <w:rsid w:val="001A2A15"/>
    <w:rsid w:val="001A3739"/>
    <w:rsid w:val="001A51F5"/>
    <w:rsid w:val="001A644F"/>
    <w:rsid w:val="001A67B5"/>
    <w:rsid w:val="001A70B5"/>
    <w:rsid w:val="001B1C5F"/>
    <w:rsid w:val="001B2C01"/>
    <w:rsid w:val="001B3571"/>
    <w:rsid w:val="001B370B"/>
    <w:rsid w:val="001B531A"/>
    <w:rsid w:val="001B75B4"/>
    <w:rsid w:val="001C044D"/>
    <w:rsid w:val="001C1851"/>
    <w:rsid w:val="001C25A8"/>
    <w:rsid w:val="001C2936"/>
    <w:rsid w:val="001C2AB1"/>
    <w:rsid w:val="001C2F6F"/>
    <w:rsid w:val="001C5884"/>
    <w:rsid w:val="001C6599"/>
    <w:rsid w:val="001C700F"/>
    <w:rsid w:val="001C726C"/>
    <w:rsid w:val="001C7306"/>
    <w:rsid w:val="001C7BDC"/>
    <w:rsid w:val="001D0518"/>
    <w:rsid w:val="001D0DDA"/>
    <w:rsid w:val="001D1449"/>
    <w:rsid w:val="001D1A19"/>
    <w:rsid w:val="001D3635"/>
    <w:rsid w:val="001D3A61"/>
    <w:rsid w:val="001D542F"/>
    <w:rsid w:val="001D586A"/>
    <w:rsid w:val="001D672A"/>
    <w:rsid w:val="001D75D9"/>
    <w:rsid w:val="001D7AAA"/>
    <w:rsid w:val="001E1039"/>
    <w:rsid w:val="001E1AD4"/>
    <w:rsid w:val="001E26A9"/>
    <w:rsid w:val="001E2EA7"/>
    <w:rsid w:val="001E3CEF"/>
    <w:rsid w:val="001E3FD1"/>
    <w:rsid w:val="001E47E4"/>
    <w:rsid w:val="001E4E3A"/>
    <w:rsid w:val="001E50C5"/>
    <w:rsid w:val="001E604B"/>
    <w:rsid w:val="001E7893"/>
    <w:rsid w:val="001F024F"/>
    <w:rsid w:val="001F0356"/>
    <w:rsid w:val="001F0998"/>
    <w:rsid w:val="001F185C"/>
    <w:rsid w:val="001F22E6"/>
    <w:rsid w:val="001F2B52"/>
    <w:rsid w:val="001F3E68"/>
    <w:rsid w:val="001F3F5D"/>
    <w:rsid w:val="001F4BB0"/>
    <w:rsid w:val="001F5264"/>
    <w:rsid w:val="001F5BA5"/>
    <w:rsid w:val="002011F8"/>
    <w:rsid w:val="002038A2"/>
    <w:rsid w:val="00203BED"/>
    <w:rsid w:val="00203C96"/>
    <w:rsid w:val="00205A77"/>
    <w:rsid w:val="00205C2C"/>
    <w:rsid w:val="00205FB9"/>
    <w:rsid w:val="002065B8"/>
    <w:rsid w:val="00207150"/>
    <w:rsid w:val="0020734D"/>
    <w:rsid w:val="00207628"/>
    <w:rsid w:val="00207940"/>
    <w:rsid w:val="002102EB"/>
    <w:rsid w:val="0021083F"/>
    <w:rsid w:val="0021179C"/>
    <w:rsid w:val="00211FDD"/>
    <w:rsid w:val="002125EA"/>
    <w:rsid w:val="00213741"/>
    <w:rsid w:val="00213D9B"/>
    <w:rsid w:val="00213EBF"/>
    <w:rsid w:val="00214005"/>
    <w:rsid w:val="00214187"/>
    <w:rsid w:val="002147FF"/>
    <w:rsid w:val="00217019"/>
    <w:rsid w:val="00217130"/>
    <w:rsid w:val="00217470"/>
    <w:rsid w:val="00217676"/>
    <w:rsid w:val="00217C27"/>
    <w:rsid w:val="002209D2"/>
    <w:rsid w:val="00221604"/>
    <w:rsid w:val="0022205F"/>
    <w:rsid w:val="0022246B"/>
    <w:rsid w:val="00222B87"/>
    <w:rsid w:val="0022306B"/>
    <w:rsid w:val="002233FC"/>
    <w:rsid w:val="00223BDF"/>
    <w:rsid w:val="00223CE1"/>
    <w:rsid w:val="00224993"/>
    <w:rsid w:val="0022598B"/>
    <w:rsid w:val="002260E9"/>
    <w:rsid w:val="00227106"/>
    <w:rsid w:val="0023097E"/>
    <w:rsid w:val="00230CBF"/>
    <w:rsid w:val="00231530"/>
    <w:rsid w:val="002318E0"/>
    <w:rsid w:val="00231E30"/>
    <w:rsid w:val="00231F59"/>
    <w:rsid w:val="00232B8E"/>
    <w:rsid w:val="002335B9"/>
    <w:rsid w:val="002337EF"/>
    <w:rsid w:val="0023676A"/>
    <w:rsid w:val="0023702A"/>
    <w:rsid w:val="00237328"/>
    <w:rsid w:val="00241107"/>
    <w:rsid w:val="00242292"/>
    <w:rsid w:val="00242FF8"/>
    <w:rsid w:val="002439E4"/>
    <w:rsid w:val="002456E5"/>
    <w:rsid w:val="00245BB1"/>
    <w:rsid w:val="00251B52"/>
    <w:rsid w:val="0025250E"/>
    <w:rsid w:val="002525DC"/>
    <w:rsid w:val="00252F90"/>
    <w:rsid w:val="00254059"/>
    <w:rsid w:val="002555A5"/>
    <w:rsid w:val="002559DD"/>
    <w:rsid w:val="00256B96"/>
    <w:rsid w:val="00257AAC"/>
    <w:rsid w:val="00257E50"/>
    <w:rsid w:val="0026129E"/>
    <w:rsid w:val="002612DA"/>
    <w:rsid w:val="0026155F"/>
    <w:rsid w:val="00261758"/>
    <w:rsid w:val="002624A0"/>
    <w:rsid w:val="00262533"/>
    <w:rsid w:val="00262AA9"/>
    <w:rsid w:val="0026514E"/>
    <w:rsid w:val="00265D2E"/>
    <w:rsid w:val="00270F33"/>
    <w:rsid w:val="00271016"/>
    <w:rsid w:val="00272486"/>
    <w:rsid w:val="002727C9"/>
    <w:rsid w:val="00272A22"/>
    <w:rsid w:val="002737A7"/>
    <w:rsid w:val="00273AAC"/>
    <w:rsid w:val="0027462C"/>
    <w:rsid w:val="00275837"/>
    <w:rsid w:val="00275DEE"/>
    <w:rsid w:val="002765C2"/>
    <w:rsid w:val="00277471"/>
    <w:rsid w:val="002775C7"/>
    <w:rsid w:val="0028157D"/>
    <w:rsid w:val="0028175A"/>
    <w:rsid w:val="00281F90"/>
    <w:rsid w:val="00282A84"/>
    <w:rsid w:val="00282AD7"/>
    <w:rsid w:val="00283264"/>
    <w:rsid w:val="00283337"/>
    <w:rsid w:val="002837A5"/>
    <w:rsid w:val="00283BC4"/>
    <w:rsid w:val="0028435E"/>
    <w:rsid w:val="002856DD"/>
    <w:rsid w:val="00285D09"/>
    <w:rsid w:val="002868A7"/>
    <w:rsid w:val="002874BD"/>
    <w:rsid w:val="00291FF2"/>
    <w:rsid w:val="0029299D"/>
    <w:rsid w:val="002935D1"/>
    <w:rsid w:val="00293803"/>
    <w:rsid w:val="0029479E"/>
    <w:rsid w:val="0029593E"/>
    <w:rsid w:val="00295FCC"/>
    <w:rsid w:val="00296C96"/>
    <w:rsid w:val="002A0A8C"/>
    <w:rsid w:val="002A2DD5"/>
    <w:rsid w:val="002A41EE"/>
    <w:rsid w:val="002A4461"/>
    <w:rsid w:val="002A4A88"/>
    <w:rsid w:val="002A4FDB"/>
    <w:rsid w:val="002A5B04"/>
    <w:rsid w:val="002A6912"/>
    <w:rsid w:val="002A6BE2"/>
    <w:rsid w:val="002A7830"/>
    <w:rsid w:val="002B0C27"/>
    <w:rsid w:val="002B0E09"/>
    <w:rsid w:val="002B13AA"/>
    <w:rsid w:val="002B15AF"/>
    <w:rsid w:val="002B1E5F"/>
    <w:rsid w:val="002B24FB"/>
    <w:rsid w:val="002B2B2D"/>
    <w:rsid w:val="002B57EC"/>
    <w:rsid w:val="002B5EC3"/>
    <w:rsid w:val="002B6732"/>
    <w:rsid w:val="002B737A"/>
    <w:rsid w:val="002B739F"/>
    <w:rsid w:val="002B740B"/>
    <w:rsid w:val="002B75C5"/>
    <w:rsid w:val="002B7A64"/>
    <w:rsid w:val="002C003B"/>
    <w:rsid w:val="002C0204"/>
    <w:rsid w:val="002C0B0E"/>
    <w:rsid w:val="002C16E4"/>
    <w:rsid w:val="002C23AA"/>
    <w:rsid w:val="002C365C"/>
    <w:rsid w:val="002C3BEE"/>
    <w:rsid w:val="002C4923"/>
    <w:rsid w:val="002C4E6F"/>
    <w:rsid w:val="002C6B05"/>
    <w:rsid w:val="002C7D05"/>
    <w:rsid w:val="002D196B"/>
    <w:rsid w:val="002D3213"/>
    <w:rsid w:val="002D3F11"/>
    <w:rsid w:val="002D4BD6"/>
    <w:rsid w:val="002D52F1"/>
    <w:rsid w:val="002D5E6B"/>
    <w:rsid w:val="002D7EC0"/>
    <w:rsid w:val="002E0CCE"/>
    <w:rsid w:val="002E128B"/>
    <w:rsid w:val="002E4202"/>
    <w:rsid w:val="002E4416"/>
    <w:rsid w:val="002E4AB8"/>
    <w:rsid w:val="002E4D66"/>
    <w:rsid w:val="002E5056"/>
    <w:rsid w:val="002E69CB"/>
    <w:rsid w:val="002E73CE"/>
    <w:rsid w:val="002E7799"/>
    <w:rsid w:val="002E7B12"/>
    <w:rsid w:val="002F18A8"/>
    <w:rsid w:val="002F1F89"/>
    <w:rsid w:val="002F3C74"/>
    <w:rsid w:val="002F4472"/>
    <w:rsid w:val="002F4585"/>
    <w:rsid w:val="002F45E7"/>
    <w:rsid w:val="002F4890"/>
    <w:rsid w:val="002F5315"/>
    <w:rsid w:val="002F53AB"/>
    <w:rsid w:val="002F53F6"/>
    <w:rsid w:val="002F5714"/>
    <w:rsid w:val="002F6374"/>
    <w:rsid w:val="00300970"/>
    <w:rsid w:val="00300971"/>
    <w:rsid w:val="00301D2E"/>
    <w:rsid w:val="00302DEE"/>
    <w:rsid w:val="003042D4"/>
    <w:rsid w:val="00304E66"/>
    <w:rsid w:val="0030558A"/>
    <w:rsid w:val="0030573A"/>
    <w:rsid w:val="003060A9"/>
    <w:rsid w:val="003068AE"/>
    <w:rsid w:val="00310D50"/>
    <w:rsid w:val="003120C0"/>
    <w:rsid w:val="00312AC5"/>
    <w:rsid w:val="00312D9D"/>
    <w:rsid w:val="0031399D"/>
    <w:rsid w:val="003149B3"/>
    <w:rsid w:val="00314C58"/>
    <w:rsid w:val="0031502A"/>
    <w:rsid w:val="00315B2D"/>
    <w:rsid w:val="003202C5"/>
    <w:rsid w:val="0032048C"/>
    <w:rsid w:val="003218BF"/>
    <w:rsid w:val="00322384"/>
    <w:rsid w:val="0032417A"/>
    <w:rsid w:val="00324248"/>
    <w:rsid w:val="0032544F"/>
    <w:rsid w:val="00325610"/>
    <w:rsid w:val="0032590B"/>
    <w:rsid w:val="0032721D"/>
    <w:rsid w:val="00327607"/>
    <w:rsid w:val="00330768"/>
    <w:rsid w:val="00330A78"/>
    <w:rsid w:val="00330C77"/>
    <w:rsid w:val="003314EB"/>
    <w:rsid w:val="00331703"/>
    <w:rsid w:val="00331CD4"/>
    <w:rsid w:val="00332629"/>
    <w:rsid w:val="00332B10"/>
    <w:rsid w:val="00333871"/>
    <w:rsid w:val="00335090"/>
    <w:rsid w:val="0033602A"/>
    <w:rsid w:val="00336C22"/>
    <w:rsid w:val="00336C4F"/>
    <w:rsid w:val="0033777F"/>
    <w:rsid w:val="00337D87"/>
    <w:rsid w:val="00337DED"/>
    <w:rsid w:val="00340040"/>
    <w:rsid w:val="0034089E"/>
    <w:rsid w:val="00342765"/>
    <w:rsid w:val="00343337"/>
    <w:rsid w:val="003438BA"/>
    <w:rsid w:val="0034596F"/>
    <w:rsid w:val="003460B0"/>
    <w:rsid w:val="0034660D"/>
    <w:rsid w:val="0034696F"/>
    <w:rsid w:val="00347935"/>
    <w:rsid w:val="00352470"/>
    <w:rsid w:val="00352EB6"/>
    <w:rsid w:val="00352EEB"/>
    <w:rsid w:val="003551CD"/>
    <w:rsid w:val="0035554D"/>
    <w:rsid w:val="00355E63"/>
    <w:rsid w:val="00355F98"/>
    <w:rsid w:val="00356878"/>
    <w:rsid w:val="00356E2E"/>
    <w:rsid w:val="00357B17"/>
    <w:rsid w:val="003605EF"/>
    <w:rsid w:val="00361D86"/>
    <w:rsid w:val="00362455"/>
    <w:rsid w:val="00362ED9"/>
    <w:rsid w:val="0036365D"/>
    <w:rsid w:val="00363CF1"/>
    <w:rsid w:val="003645F7"/>
    <w:rsid w:val="00364E0F"/>
    <w:rsid w:val="003667AE"/>
    <w:rsid w:val="00366EF0"/>
    <w:rsid w:val="00367034"/>
    <w:rsid w:val="00367813"/>
    <w:rsid w:val="00367C8B"/>
    <w:rsid w:val="003704E5"/>
    <w:rsid w:val="00370956"/>
    <w:rsid w:val="00371268"/>
    <w:rsid w:val="0037218F"/>
    <w:rsid w:val="00372C0D"/>
    <w:rsid w:val="00372FC2"/>
    <w:rsid w:val="003734E7"/>
    <w:rsid w:val="0037544C"/>
    <w:rsid w:val="00375A11"/>
    <w:rsid w:val="003763D0"/>
    <w:rsid w:val="00376DF2"/>
    <w:rsid w:val="003777B1"/>
    <w:rsid w:val="00381143"/>
    <w:rsid w:val="00381201"/>
    <w:rsid w:val="003819FD"/>
    <w:rsid w:val="00383557"/>
    <w:rsid w:val="00383A98"/>
    <w:rsid w:val="003853DD"/>
    <w:rsid w:val="00385FF9"/>
    <w:rsid w:val="00387077"/>
    <w:rsid w:val="003870FE"/>
    <w:rsid w:val="003876EF"/>
    <w:rsid w:val="00387BF4"/>
    <w:rsid w:val="00387BFC"/>
    <w:rsid w:val="00391C5F"/>
    <w:rsid w:val="00392077"/>
    <w:rsid w:val="003924D3"/>
    <w:rsid w:val="003929BF"/>
    <w:rsid w:val="0039329A"/>
    <w:rsid w:val="003935CA"/>
    <w:rsid w:val="00393B43"/>
    <w:rsid w:val="0039420A"/>
    <w:rsid w:val="00394ABD"/>
    <w:rsid w:val="00394BE1"/>
    <w:rsid w:val="00394C82"/>
    <w:rsid w:val="00395D8F"/>
    <w:rsid w:val="00395EBC"/>
    <w:rsid w:val="00395F22"/>
    <w:rsid w:val="003966D6"/>
    <w:rsid w:val="00396F5B"/>
    <w:rsid w:val="003A0C79"/>
    <w:rsid w:val="003A1645"/>
    <w:rsid w:val="003A1A3C"/>
    <w:rsid w:val="003A1F20"/>
    <w:rsid w:val="003A456A"/>
    <w:rsid w:val="003A498D"/>
    <w:rsid w:val="003A4AF4"/>
    <w:rsid w:val="003A4E00"/>
    <w:rsid w:val="003A57A9"/>
    <w:rsid w:val="003A6200"/>
    <w:rsid w:val="003A64D9"/>
    <w:rsid w:val="003A71A0"/>
    <w:rsid w:val="003A77CC"/>
    <w:rsid w:val="003A7DE3"/>
    <w:rsid w:val="003B00B1"/>
    <w:rsid w:val="003B0D0B"/>
    <w:rsid w:val="003B3060"/>
    <w:rsid w:val="003B30EC"/>
    <w:rsid w:val="003B36EB"/>
    <w:rsid w:val="003B5CEA"/>
    <w:rsid w:val="003B5EA6"/>
    <w:rsid w:val="003B7450"/>
    <w:rsid w:val="003C03DA"/>
    <w:rsid w:val="003C0956"/>
    <w:rsid w:val="003C1A28"/>
    <w:rsid w:val="003C2144"/>
    <w:rsid w:val="003C2309"/>
    <w:rsid w:val="003C339D"/>
    <w:rsid w:val="003C3A1D"/>
    <w:rsid w:val="003C40CE"/>
    <w:rsid w:val="003C5AB1"/>
    <w:rsid w:val="003C5C8D"/>
    <w:rsid w:val="003C6352"/>
    <w:rsid w:val="003D00D5"/>
    <w:rsid w:val="003D0C88"/>
    <w:rsid w:val="003D1639"/>
    <w:rsid w:val="003D2132"/>
    <w:rsid w:val="003D2BCC"/>
    <w:rsid w:val="003D3E19"/>
    <w:rsid w:val="003D4F94"/>
    <w:rsid w:val="003D6987"/>
    <w:rsid w:val="003D7085"/>
    <w:rsid w:val="003D7FB5"/>
    <w:rsid w:val="003E0D16"/>
    <w:rsid w:val="003E0E99"/>
    <w:rsid w:val="003E2CF0"/>
    <w:rsid w:val="003E5104"/>
    <w:rsid w:val="003E5DA3"/>
    <w:rsid w:val="003F0635"/>
    <w:rsid w:val="003F309E"/>
    <w:rsid w:val="003F3AB2"/>
    <w:rsid w:val="003F4B3D"/>
    <w:rsid w:val="003F4EF2"/>
    <w:rsid w:val="003F5FD8"/>
    <w:rsid w:val="003F6EAC"/>
    <w:rsid w:val="003F7343"/>
    <w:rsid w:val="004003E2"/>
    <w:rsid w:val="00400682"/>
    <w:rsid w:val="004008E8"/>
    <w:rsid w:val="004017B4"/>
    <w:rsid w:val="00401BAB"/>
    <w:rsid w:val="00401DA5"/>
    <w:rsid w:val="00402C3C"/>
    <w:rsid w:val="004033DE"/>
    <w:rsid w:val="00403410"/>
    <w:rsid w:val="00403A7F"/>
    <w:rsid w:val="00404523"/>
    <w:rsid w:val="0040488F"/>
    <w:rsid w:val="00405B5E"/>
    <w:rsid w:val="00405E4A"/>
    <w:rsid w:val="00406C1C"/>
    <w:rsid w:val="00407A98"/>
    <w:rsid w:val="00411475"/>
    <w:rsid w:val="0041186B"/>
    <w:rsid w:val="00411E7A"/>
    <w:rsid w:val="00412DFA"/>
    <w:rsid w:val="00412FFE"/>
    <w:rsid w:val="00413194"/>
    <w:rsid w:val="00413EB8"/>
    <w:rsid w:val="00414DB5"/>
    <w:rsid w:val="0041547C"/>
    <w:rsid w:val="00415BAE"/>
    <w:rsid w:val="00416598"/>
    <w:rsid w:val="00416EF7"/>
    <w:rsid w:val="00417509"/>
    <w:rsid w:val="004200C8"/>
    <w:rsid w:val="00423185"/>
    <w:rsid w:val="00423598"/>
    <w:rsid w:val="004250F2"/>
    <w:rsid w:val="00425F5C"/>
    <w:rsid w:val="00426247"/>
    <w:rsid w:val="00426D73"/>
    <w:rsid w:val="004273CB"/>
    <w:rsid w:val="00427602"/>
    <w:rsid w:val="00430F6A"/>
    <w:rsid w:val="00431769"/>
    <w:rsid w:val="00431888"/>
    <w:rsid w:val="00431FB7"/>
    <w:rsid w:val="00433FEF"/>
    <w:rsid w:val="0043406F"/>
    <w:rsid w:val="00434070"/>
    <w:rsid w:val="00434DB5"/>
    <w:rsid w:val="004356CD"/>
    <w:rsid w:val="0043599F"/>
    <w:rsid w:val="004360C4"/>
    <w:rsid w:val="00436232"/>
    <w:rsid w:val="00436333"/>
    <w:rsid w:val="00436F45"/>
    <w:rsid w:val="00437B38"/>
    <w:rsid w:val="004418DB"/>
    <w:rsid w:val="0044242B"/>
    <w:rsid w:val="00443083"/>
    <w:rsid w:val="0044361F"/>
    <w:rsid w:val="0044495A"/>
    <w:rsid w:val="00444FAB"/>
    <w:rsid w:val="00446347"/>
    <w:rsid w:val="00447D6F"/>
    <w:rsid w:val="0045063A"/>
    <w:rsid w:val="00451B6C"/>
    <w:rsid w:val="00451F4F"/>
    <w:rsid w:val="00452A2F"/>
    <w:rsid w:val="00452A77"/>
    <w:rsid w:val="00452F02"/>
    <w:rsid w:val="00454034"/>
    <w:rsid w:val="00454960"/>
    <w:rsid w:val="00454EDF"/>
    <w:rsid w:val="00455158"/>
    <w:rsid w:val="004555D2"/>
    <w:rsid w:val="00456755"/>
    <w:rsid w:val="00456B86"/>
    <w:rsid w:val="00457452"/>
    <w:rsid w:val="00457595"/>
    <w:rsid w:val="00461F87"/>
    <w:rsid w:val="00462801"/>
    <w:rsid w:val="004632A1"/>
    <w:rsid w:val="00464E6A"/>
    <w:rsid w:val="004660CF"/>
    <w:rsid w:val="00466AF5"/>
    <w:rsid w:val="00466BBB"/>
    <w:rsid w:val="00466C0A"/>
    <w:rsid w:val="00466E6A"/>
    <w:rsid w:val="00467EAC"/>
    <w:rsid w:val="00471793"/>
    <w:rsid w:val="00472421"/>
    <w:rsid w:val="0047256A"/>
    <w:rsid w:val="004728B7"/>
    <w:rsid w:val="0047292E"/>
    <w:rsid w:val="004733C5"/>
    <w:rsid w:val="00473495"/>
    <w:rsid w:val="00474151"/>
    <w:rsid w:val="004741C5"/>
    <w:rsid w:val="00477059"/>
    <w:rsid w:val="00477226"/>
    <w:rsid w:val="00477A2C"/>
    <w:rsid w:val="00480F51"/>
    <w:rsid w:val="00481BB2"/>
    <w:rsid w:val="004827D5"/>
    <w:rsid w:val="00483755"/>
    <w:rsid w:val="00483DBE"/>
    <w:rsid w:val="00483F5E"/>
    <w:rsid w:val="00483FCA"/>
    <w:rsid w:val="0048547C"/>
    <w:rsid w:val="00485532"/>
    <w:rsid w:val="004865ED"/>
    <w:rsid w:val="0049104F"/>
    <w:rsid w:val="0049283B"/>
    <w:rsid w:val="00492A49"/>
    <w:rsid w:val="00493542"/>
    <w:rsid w:val="00495266"/>
    <w:rsid w:val="00497B3E"/>
    <w:rsid w:val="00497F4A"/>
    <w:rsid w:val="00497FE1"/>
    <w:rsid w:val="004A1034"/>
    <w:rsid w:val="004A1B77"/>
    <w:rsid w:val="004A725E"/>
    <w:rsid w:val="004A7CF3"/>
    <w:rsid w:val="004B0ECB"/>
    <w:rsid w:val="004B3A65"/>
    <w:rsid w:val="004B3F8A"/>
    <w:rsid w:val="004B4A1E"/>
    <w:rsid w:val="004B500A"/>
    <w:rsid w:val="004B5EF3"/>
    <w:rsid w:val="004B6B26"/>
    <w:rsid w:val="004B6DC3"/>
    <w:rsid w:val="004B7319"/>
    <w:rsid w:val="004C0483"/>
    <w:rsid w:val="004C1805"/>
    <w:rsid w:val="004C200E"/>
    <w:rsid w:val="004C36C4"/>
    <w:rsid w:val="004C46F5"/>
    <w:rsid w:val="004C4FB2"/>
    <w:rsid w:val="004C57B9"/>
    <w:rsid w:val="004C59BA"/>
    <w:rsid w:val="004C5BB0"/>
    <w:rsid w:val="004C6401"/>
    <w:rsid w:val="004C6712"/>
    <w:rsid w:val="004C77F1"/>
    <w:rsid w:val="004C7AAF"/>
    <w:rsid w:val="004C7ADF"/>
    <w:rsid w:val="004D1C05"/>
    <w:rsid w:val="004D1CA2"/>
    <w:rsid w:val="004D20D7"/>
    <w:rsid w:val="004D2CBB"/>
    <w:rsid w:val="004D2D73"/>
    <w:rsid w:val="004D2E86"/>
    <w:rsid w:val="004D308A"/>
    <w:rsid w:val="004D4EFB"/>
    <w:rsid w:val="004D5138"/>
    <w:rsid w:val="004D5241"/>
    <w:rsid w:val="004D53BA"/>
    <w:rsid w:val="004D66C2"/>
    <w:rsid w:val="004D73D4"/>
    <w:rsid w:val="004E07B1"/>
    <w:rsid w:val="004E104E"/>
    <w:rsid w:val="004E1C41"/>
    <w:rsid w:val="004E1E90"/>
    <w:rsid w:val="004E25F9"/>
    <w:rsid w:val="004E2B7C"/>
    <w:rsid w:val="004E2F3B"/>
    <w:rsid w:val="004E396A"/>
    <w:rsid w:val="004E61D5"/>
    <w:rsid w:val="004E68CA"/>
    <w:rsid w:val="004E6A52"/>
    <w:rsid w:val="004E709A"/>
    <w:rsid w:val="004E783F"/>
    <w:rsid w:val="004F0790"/>
    <w:rsid w:val="004F197A"/>
    <w:rsid w:val="004F1D55"/>
    <w:rsid w:val="004F3229"/>
    <w:rsid w:val="004F4386"/>
    <w:rsid w:val="004F770F"/>
    <w:rsid w:val="004F7D2B"/>
    <w:rsid w:val="0050039B"/>
    <w:rsid w:val="005008A1"/>
    <w:rsid w:val="005011BA"/>
    <w:rsid w:val="005016F6"/>
    <w:rsid w:val="00501C66"/>
    <w:rsid w:val="0050441D"/>
    <w:rsid w:val="005048CA"/>
    <w:rsid w:val="0050534F"/>
    <w:rsid w:val="00506628"/>
    <w:rsid w:val="00511903"/>
    <w:rsid w:val="00512B50"/>
    <w:rsid w:val="00513B42"/>
    <w:rsid w:val="00514BE7"/>
    <w:rsid w:val="00515231"/>
    <w:rsid w:val="00515A35"/>
    <w:rsid w:val="00515A4D"/>
    <w:rsid w:val="00515F12"/>
    <w:rsid w:val="005163C4"/>
    <w:rsid w:val="0051669C"/>
    <w:rsid w:val="00516793"/>
    <w:rsid w:val="00517B0F"/>
    <w:rsid w:val="005202F9"/>
    <w:rsid w:val="00520CEC"/>
    <w:rsid w:val="0052321D"/>
    <w:rsid w:val="00523266"/>
    <w:rsid w:val="0052447D"/>
    <w:rsid w:val="005244DE"/>
    <w:rsid w:val="00524CE5"/>
    <w:rsid w:val="005253EC"/>
    <w:rsid w:val="00525C64"/>
    <w:rsid w:val="00527A10"/>
    <w:rsid w:val="00530B1F"/>
    <w:rsid w:val="00530E0B"/>
    <w:rsid w:val="0053152C"/>
    <w:rsid w:val="00531BBA"/>
    <w:rsid w:val="00533A55"/>
    <w:rsid w:val="00533C19"/>
    <w:rsid w:val="0053536E"/>
    <w:rsid w:val="00535ED7"/>
    <w:rsid w:val="0053604B"/>
    <w:rsid w:val="0053662A"/>
    <w:rsid w:val="00540903"/>
    <w:rsid w:val="00540D07"/>
    <w:rsid w:val="00541D71"/>
    <w:rsid w:val="0054479B"/>
    <w:rsid w:val="005447B6"/>
    <w:rsid w:val="00546714"/>
    <w:rsid w:val="00547051"/>
    <w:rsid w:val="005470BD"/>
    <w:rsid w:val="00550673"/>
    <w:rsid w:val="005508F1"/>
    <w:rsid w:val="005509C1"/>
    <w:rsid w:val="00550F7D"/>
    <w:rsid w:val="00551F84"/>
    <w:rsid w:val="0055283A"/>
    <w:rsid w:val="005530BC"/>
    <w:rsid w:val="005545A7"/>
    <w:rsid w:val="00555B47"/>
    <w:rsid w:val="00555BCE"/>
    <w:rsid w:val="005602FB"/>
    <w:rsid w:val="00560BA2"/>
    <w:rsid w:val="00561E27"/>
    <w:rsid w:val="005622B4"/>
    <w:rsid w:val="005623E4"/>
    <w:rsid w:val="00562C7D"/>
    <w:rsid w:val="00563C67"/>
    <w:rsid w:val="00565C6B"/>
    <w:rsid w:val="00566060"/>
    <w:rsid w:val="005660D0"/>
    <w:rsid w:val="0056678F"/>
    <w:rsid w:val="005668D4"/>
    <w:rsid w:val="00567521"/>
    <w:rsid w:val="00567E8D"/>
    <w:rsid w:val="00570264"/>
    <w:rsid w:val="00570406"/>
    <w:rsid w:val="0057041B"/>
    <w:rsid w:val="00570E7B"/>
    <w:rsid w:val="00571020"/>
    <w:rsid w:val="0057118F"/>
    <w:rsid w:val="00571924"/>
    <w:rsid w:val="0057335D"/>
    <w:rsid w:val="005743CB"/>
    <w:rsid w:val="00576124"/>
    <w:rsid w:val="0057660D"/>
    <w:rsid w:val="00577524"/>
    <w:rsid w:val="00580666"/>
    <w:rsid w:val="005806A0"/>
    <w:rsid w:val="00580879"/>
    <w:rsid w:val="00580CDE"/>
    <w:rsid w:val="00582672"/>
    <w:rsid w:val="00582F1F"/>
    <w:rsid w:val="0058567C"/>
    <w:rsid w:val="005858DA"/>
    <w:rsid w:val="00587F3C"/>
    <w:rsid w:val="00587F4D"/>
    <w:rsid w:val="005905C7"/>
    <w:rsid w:val="00590C23"/>
    <w:rsid w:val="00590F39"/>
    <w:rsid w:val="00591823"/>
    <w:rsid w:val="00592522"/>
    <w:rsid w:val="00593E9D"/>
    <w:rsid w:val="00594600"/>
    <w:rsid w:val="0059542C"/>
    <w:rsid w:val="00595D8A"/>
    <w:rsid w:val="0059656E"/>
    <w:rsid w:val="00596A09"/>
    <w:rsid w:val="00596E43"/>
    <w:rsid w:val="00597DC6"/>
    <w:rsid w:val="005A05F9"/>
    <w:rsid w:val="005A09B1"/>
    <w:rsid w:val="005A111E"/>
    <w:rsid w:val="005A138D"/>
    <w:rsid w:val="005A2553"/>
    <w:rsid w:val="005A2611"/>
    <w:rsid w:val="005A27C0"/>
    <w:rsid w:val="005A3F25"/>
    <w:rsid w:val="005A4FC6"/>
    <w:rsid w:val="005A5373"/>
    <w:rsid w:val="005B0278"/>
    <w:rsid w:val="005B046C"/>
    <w:rsid w:val="005B084C"/>
    <w:rsid w:val="005B1067"/>
    <w:rsid w:val="005B2984"/>
    <w:rsid w:val="005B2F40"/>
    <w:rsid w:val="005B2FD1"/>
    <w:rsid w:val="005B3779"/>
    <w:rsid w:val="005B3D23"/>
    <w:rsid w:val="005B3F70"/>
    <w:rsid w:val="005B4444"/>
    <w:rsid w:val="005B5261"/>
    <w:rsid w:val="005B5A17"/>
    <w:rsid w:val="005B64BE"/>
    <w:rsid w:val="005B6BC9"/>
    <w:rsid w:val="005B7255"/>
    <w:rsid w:val="005B7600"/>
    <w:rsid w:val="005B78D0"/>
    <w:rsid w:val="005C01D8"/>
    <w:rsid w:val="005C054C"/>
    <w:rsid w:val="005C05A0"/>
    <w:rsid w:val="005C20E9"/>
    <w:rsid w:val="005C2DEA"/>
    <w:rsid w:val="005C31F7"/>
    <w:rsid w:val="005C4846"/>
    <w:rsid w:val="005C4BEC"/>
    <w:rsid w:val="005C516C"/>
    <w:rsid w:val="005C5715"/>
    <w:rsid w:val="005C5BEA"/>
    <w:rsid w:val="005C6451"/>
    <w:rsid w:val="005C7909"/>
    <w:rsid w:val="005C7989"/>
    <w:rsid w:val="005C7C61"/>
    <w:rsid w:val="005D0D67"/>
    <w:rsid w:val="005D0E99"/>
    <w:rsid w:val="005D2DFD"/>
    <w:rsid w:val="005D300B"/>
    <w:rsid w:val="005D36A0"/>
    <w:rsid w:val="005D3C00"/>
    <w:rsid w:val="005D3E4D"/>
    <w:rsid w:val="005D49CF"/>
    <w:rsid w:val="005D595C"/>
    <w:rsid w:val="005D7331"/>
    <w:rsid w:val="005E0DE6"/>
    <w:rsid w:val="005E1C77"/>
    <w:rsid w:val="005E2AE9"/>
    <w:rsid w:val="005E39DC"/>
    <w:rsid w:val="005E6E2B"/>
    <w:rsid w:val="005E7C79"/>
    <w:rsid w:val="005F0CB9"/>
    <w:rsid w:val="005F1F89"/>
    <w:rsid w:val="005F21C4"/>
    <w:rsid w:val="005F236A"/>
    <w:rsid w:val="005F26E4"/>
    <w:rsid w:val="005F2CFE"/>
    <w:rsid w:val="005F3647"/>
    <w:rsid w:val="005F3B33"/>
    <w:rsid w:val="005F3F1D"/>
    <w:rsid w:val="005F40DC"/>
    <w:rsid w:val="005F5C28"/>
    <w:rsid w:val="005F64C2"/>
    <w:rsid w:val="005F681D"/>
    <w:rsid w:val="006002E9"/>
    <w:rsid w:val="006028FD"/>
    <w:rsid w:val="006049E2"/>
    <w:rsid w:val="0060500A"/>
    <w:rsid w:val="00605885"/>
    <w:rsid w:val="00606A60"/>
    <w:rsid w:val="006071F6"/>
    <w:rsid w:val="006104FD"/>
    <w:rsid w:val="00611986"/>
    <w:rsid w:val="00611DEB"/>
    <w:rsid w:val="00612DFD"/>
    <w:rsid w:val="00613C1B"/>
    <w:rsid w:val="00614CA4"/>
    <w:rsid w:val="00615100"/>
    <w:rsid w:val="00615A3C"/>
    <w:rsid w:val="00617845"/>
    <w:rsid w:val="00620418"/>
    <w:rsid w:val="00620C79"/>
    <w:rsid w:val="006210EF"/>
    <w:rsid w:val="006233FD"/>
    <w:rsid w:val="0062358D"/>
    <w:rsid w:val="00624AEE"/>
    <w:rsid w:val="00625521"/>
    <w:rsid w:val="006259D8"/>
    <w:rsid w:val="00625A08"/>
    <w:rsid w:val="00626E89"/>
    <w:rsid w:val="00626EF1"/>
    <w:rsid w:val="0063022B"/>
    <w:rsid w:val="00630640"/>
    <w:rsid w:val="00630977"/>
    <w:rsid w:val="00630FDD"/>
    <w:rsid w:val="00631063"/>
    <w:rsid w:val="00631825"/>
    <w:rsid w:val="00632D0B"/>
    <w:rsid w:val="00633D1A"/>
    <w:rsid w:val="00635735"/>
    <w:rsid w:val="006359AA"/>
    <w:rsid w:val="00635F1B"/>
    <w:rsid w:val="00636061"/>
    <w:rsid w:val="0063643B"/>
    <w:rsid w:val="00640542"/>
    <w:rsid w:val="00642518"/>
    <w:rsid w:val="006428C4"/>
    <w:rsid w:val="00645544"/>
    <w:rsid w:val="00645F1B"/>
    <w:rsid w:val="00647903"/>
    <w:rsid w:val="006502E2"/>
    <w:rsid w:val="006506AE"/>
    <w:rsid w:val="00650985"/>
    <w:rsid w:val="00650A5D"/>
    <w:rsid w:val="00650A64"/>
    <w:rsid w:val="006520EB"/>
    <w:rsid w:val="00652764"/>
    <w:rsid w:val="00655032"/>
    <w:rsid w:val="0065617F"/>
    <w:rsid w:val="00660218"/>
    <w:rsid w:val="00660D44"/>
    <w:rsid w:val="00660D96"/>
    <w:rsid w:val="00661512"/>
    <w:rsid w:val="0066178A"/>
    <w:rsid w:val="00662815"/>
    <w:rsid w:val="0066360D"/>
    <w:rsid w:val="006668C8"/>
    <w:rsid w:val="0066698A"/>
    <w:rsid w:val="00666E78"/>
    <w:rsid w:val="0067178B"/>
    <w:rsid w:val="00671B64"/>
    <w:rsid w:val="00672032"/>
    <w:rsid w:val="00672C50"/>
    <w:rsid w:val="00673086"/>
    <w:rsid w:val="00673A5A"/>
    <w:rsid w:val="00674252"/>
    <w:rsid w:val="00674691"/>
    <w:rsid w:val="00675FB6"/>
    <w:rsid w:val="00676292"/>
    <w:rsid w:val="0067662D"/>
    <w:rsid w:val="006766E8"/>
    <w:rsid w:val="00677D1A"/>
    <w:rsid w:val="00681728"/>
    <w:rsid w:val="00682D57"/>
    <w:rsid w:val="00683136"/>
    <w:rsid w:val="00684288"/>
    <w:rsid w:val="0068469B"/>
    <w:rsid w:val="006847CA"/>
    <w:rsid w:val="00685565"/>
    <w:rsid w:val="0068653D"/>
    <w:rsid w:val="006871D8"/>
    <w:rsid w:val="00687432"/>
    <w:rsid w:val="006879F0"/>
    <w:rsid w:val="00687F8C"/>
    <w:rsid w:val="00690A9A"/>
    <w:rsid w:val="00690B37"/>
    <w:rsid w:val="0069135A"/>
    <w:rsid w:val="00693700"/>
    <w:rsid w:val="00693C4F"/>
    <w:rsid w:val="00694537"/>
    <w:rsid w:val="0069625A"/>
    <w:rsid w:val="006965B9"/>
    <w:rsid w:val="006966DA"/>
    <w:rsid w:val="00696AA5"/>
    <w:rsid w:val="00697419"/>
    <w:rsid w:val="00697B2A"/>
    <w:rsid w:val="006A1EB6"/>
    <w:rsid w:val="006A2259"/>
    <w:rsid w:val="006A2730"/>
    <w:rsid w:val="006A383E"/>
    <w:rsid w:val="006A3EFA"/>
    <w:rsid w:val="006A5C6D"/>
    <w:rsid w:val="006A5C8E"/>
    <w:rsid w:val="006A7887"/>
    <w:rsid w:val="006A796F"/>
    <w:rsid w:val="006B0AF4"/>
    <w:rsid w:val="006B1BBD"/>
    <w:rsid w:val="006B2514"/>
    <w:rsid w:val="006B332B"/>
    <w:rsid w:val="006B68F2"/>
    <w:rsid w:val="006B6FB3"/>
    <w:rsid w:val="006B7F39"/>
    <w:rsid w:val="006C062F"/>
    <w:rsid w:val="006C0C73"/>
    <w:rsid w:val="006C0DB2"/>
    <w:rsid w:val="006C2CD5"/>
    <w:rsid w:val="006C33A7"/>
    <w:rsid w:val="006C43D1"/>
    <w:rsid w:val="006C4536"/>
    <w:rsid w:val="006C5256"/>
    <w:rsid w:val="006C5748"/>
    <w:rsid w:val="006C5A53"/>
    <w:rsid w:val="006C633E"/>
    <w:rsid w:val="006C69CB"/>
    <w:rsid w:val="006D0689"/>
    <w:rsid w:val="006D19BF"/>
    <w:rsid w:val="006D4145"/>
    <w:rsid w:val="006D49FE"/>
    <w:rsid w:val="006D531A"/>
    <w:rsid w:val="006D5405"/>
    <w:rsid w:val="006D7427"/>
    <w:rsid w:val="006D7A28"/>
    <w:rsid w:val="006E0B1E"/>
    <w:rsid w:val="006E1964"/>
    <w:rsid w:val="006E1BD8"/>
    <w:rsid w:val="006E3116"/>
    <w:rsid w:val="006E315C"/>
    <w:rsid w:val="006E46A4"/>
    <w:rsid w:val="006E4BDE"/>
    <w:rsid w:val="006E5570"/>
    <w:rsid w:val="006E5A22"/>
    <w:rsid w:val="006E5E05"/>
    <w:rsid w:val="006E7353"/>
    <w:rsid w:val="006E7470"/>
    <w:rsid w:val="006F0BB7"/>
    <w:rsid w:val="006F0C6A"/>
    <w:rsid w:val="006F126F"/>
    <w:rsid w:val="006F2E3F"/>
    <w:rsid w:val="006F3A70"/>
    <w:rsid w:val="006F3EB4"/>
    <w:rsid w:val="006F5DCE"/>
    <w:rsid w:val="006F628E"/>
    <w:rsid w:val="007002E2"/>
    <w:rsid w:val="00701DD0"/>
    <w:rsid w:val="00702277"/>
    <w:rsid w:val="00702ADA"/>
    <w:rsid w:val="007030A1"/>
    <w:rsid w:val="007032F6"/>
    <w:rsid w:val="00703DBA"/>
    <w:rsid w:val="007046A1"/>
    <w:rsid w:val="00704E68"/>
    <w:rsid w:val="00706249"/>
    <w:rsid w:val="007075D7"/>
    <w:rsid w:val="0070761E"/>
    <w:rsid w:val="007076AE"/>
    <w:rsid w:val="00710914"/>
    <w:rsid w:val="0071128E"/>
    <w:rsid w:val="00711FBC"/>
    <w:rsid w:val="007126F9"/>
    <w:rsid w:val="00712B1A"/>
    <w:rsid w:val="00714C47"/>
    <w:rsid w:val="007157E1"/>
    <w:rsid w:val="0071664A"/>
    <w:rsid w:val="007171BE"/>
    <w:rsid w:val="00717843"/>
    <w:rsid w:val="00717BF5"/>
    <w:rsid w:val="007210F7"/>
    <w:rsid w:val="00721143"/>
    <w:rsid w:val="00722EC4"/>
    <w:rsid w:val="0072344A"/>
    <w:rsid w:val="007234A5"/>
    <w:rsid w:val="007241BD"/>
    <w:rsid w:val="00724794"/>
    <w:rsid w:val="00725042"/>
    <w:rsid w:val="0073032C"/>
    <w:rsid w:val="0073081C"/>
    <w:rsid w:val="00730993"/>
    <w:rsid w:val="00732EB6"/>
    <w:rsid w:val="007339C0"/>
    <w:rsid w:val="00734761"/>
    <w:rsid w:val="00734CB6"/>
    <w:rsid w:val="00736916"/>
    <w:rsid w:val="00736B9D"/>
    <w:rsid w:val="00737E2F"/>
    <w:rsid w:val="00741D1E"/>
    <w:rsid w:val="00744980"/>
    <w:rsid w:val="007452DB"/>
    <w:rsid w:val="00745C88"/>
    <w:rsid w:val="00746422"/>
    <w:rsid w:val="00746A5A"/>
    <w:rsid w:val="00747555"/>
    <w:rsid w:val="00751211"/>
    <w:rsid w:val="00751411"/>
    <w:rsid w:val="00752277"/>
    <w:rsid w:val="00754E71"/>
    <w:rsid w:val="007558A9"/>
    <w:rsid w:val="00756B82"/>
    <w:rsid w:val="00757E0C"/>
    <w:rsid w:val="00760CBA"/>
    <w:rsid w:val="00760EA2"/>
    <w:rsid w:val="00761659"/>
    <w:rsid w:val="00761F35"/>
    <w:rsid w:val="00762FC3"/>
    <w:rsid w:val="007631D3"/>
    <w:rsid w:val="00764C8B"/>
    <w:rsid w:val="0076794E"/>
    <w:rsid w:val="007711EA"/>
    <w:rsid w:val="00771317"/>
    <w:rsid w:val="00771DAF"/>
    <w:rsid w:val="00772A77"/>
    <w:rsid w:val="007738AF"/>
    <w:rsid w:val="00774DBC"/>
    <w:rsid w:val="00774E51"/>
    <w:rsid w:val="00774EF4"/>
    <w:rsid w:val="0077539A"/>
    <w:rsid w:val="00780654"/>
    <w:rsid w:val="007820CB"/>
    <w:rsid w:val="00782135"/>
    <w:rsid w:val="00783374"/>
    <w:rsid w:val="0078340F"/>
    <w:rsid w:val="007837BD"/>
    <w:rsid w:val="00784400"/>
    <w:rsid w:val="00787254"/>
    <w:rsid w:val="00790FDF"/>
    <w:rsid w:val="007922E6"/>
    <w:rsid w:val="00792C1C"/>
    <w:rsid w:val="00792E2C"/>
    <w:rsid w:val="00793D96"/>
    <w:rsid w:val="00794FED"/>
    <w:rsid w:val="007961AD"/>
    <w:rsid w:val="00796877"/>
    <w:rsid w:val="00797107"/>
    <w:rsid w:val="007A04CA"/>
    <w:rsid w:val="007A0724"/>
    <w:rsid w:val="007A1496"/>
    <w:rsid w:val="007A1C9C"/>
    <w:rsid w:val="007A2835"/>
    <w:rsid w:val="007A2ECE"/>
    <w:rsid w:val="007A3B3E"/>
    <w:rsid w:val="007A3E70"/>
    <w:rsid w:val="007A3FEA"/>
    <w:rsid w:val="007A6BC9"/>
    <w:rsid w:val="007A755A"/>
    <w:rsid w:val="007A7719"/>
    <w:rsid w:val="007A7FFB"/>
    <w:rsid w:val="007B02D1"/>
    <w:rsid w:val="007B13BD"/>
    <w:rsid w:val="007B1A1D"/>
    <w:rsid w:val="007B33B4"/>
    <w:rsid w:val="007B3C0F"/>
    <w:rsid w:val="007B53E5"/>
    <w:rsid w:val="007B56D1"/>
    <w:rsid w:val="007B64EC"/>
    <w:rsid w:val="007B704C"/>
    <w:rsid w:val="007B7C89"/>
    <w:rsid w:val="007C03AB"/>
    <w:rsid w:val="007C1429"/>
    <w:rsid w:val="007C174C"/>
    <w:rsid w:val="007C2095"/>
    <w:rsid w:val="007C3451"/>
    <w:rsid w:val="007C3672"/>
    <w:rsid w:val="007C385D"/>
    <w:rsid w:val="007C470D"/>
    <w:rsid w:val="007C58F9"/>
    <w:rsid w:val="007C6D09"/>
    <w:rsid w:val="007C7D39"/>
    <w:rsid w:val="007C7EE5"/>
    <w:rsid w:val="007D09E7"/>
    <w:rsid w:val="007D0FF8"/>
    <w:rsid w:val="007D19F6"/>
    <w:rsid w:val="007D1EB3"/>
    <w:rsid w:val="007D2D1B"/>
    <w:rsid w:val="007D37A6"/>
    <w:rsid w:val="007D38B2"/>
    <w:rsid w:val="007D4D16"/>
    <w:rsid w:val="007D5A05"/>
    <w:rsid w:val="007D643F"/>
    <w:rsid w:val="007D6C16"/>
    <w:rsid w:val="007D6E6D"/>
    <w:rsid w:val="007D6F93"/>
    <w:rsid w:val="007D70E0"/>
    <w:rsid w:val="007D7102"/>
    <w:rsid w:val="007D711C"/>
    <w:rsid w:val="007E3141"/>
    <w:rsid w:val="007E394F"/>
    <w:rsid w:val="007E44FD"/>
    <w:rsid w:val="007E5B09"/>
    <w:rsid w:val="007E6303"/>
    <w:rsid w:val="007E6C98"/>
    <w:rsid w:val="007F11AE"/>
    <w:rsid w:val="007F15AC"/>
    <w:rsid w:val="007F2108"/>
    <w:rsid w:val="007F21BF"/>
    <w:rsid w:val="007F2603"/>
    <w:rsid w:val="007F2C57"/>
    <w:rsid w:val="007F2E52"/>
    <w:rsid w:val="007F4B9F"/>
    <w:rsid w:val="007F5476"/>
    <w:rsid w:val="007F610F"/>
    <w:rsid w:val="007F62A2"/>
    <w:rsid w:val="007F72B5"/>
    <w:rsid w:val="007F783E"/>
    <w:rsid w:val="0080012C"/>
    <w:rsid w:val="00800D9C"/>
    <w:rsid w:val="00802C1A"/>
    <w:rsid w:val="00802F30"/>
    <w:rsid w:val="00804602"/>
    <w:rsid w:val="0080541E"/>
    <w:rsid w:val="00807BB5"/>
    <w:rsid w:val="00810348"/>
    <w:rsid w:val="00812C02"/>
    <w:rsid w:val="00812EFC"/>
    <w:rsid w:val="008135E1"/>
    <w:rsid w:val="00813EFC"/>
    <w:rsid w:val="00814DD6"/>
    <w:rsid w:val="008163D2"/>
    <w:rsid w:val="008165F3"/>
    <w:rsid w:val="00816DFC"/>
    <w:rsid w:val="00816FB5"/>
    <w:rsid w:val="008200A9"/>
    <w:rsid w:val="0082282C"/>
    <w:rsid w:val="00825363"/>
    <w:rsid w:val="00830515"/>
    <w:rsid w:val="0083111C"/>
    <w:rsid w:val="00834457"/>
    <w:rsid w:val="0083674E"/>
    <w:rsid w:val="00837D2E"/>
    <w:rsid w:val="00837D67"/>
    <w:rsid w:val="008406BD"/>
    <w:rsid w:val="00841A81"/>
    <w:rsid w:val="008443B1"/>
    <w:rsid w:val="00844589"/>
    <w:rsid w:val="0084508F"/>
    <w:rsid w:val="0084693E"/>
    <w:rsid w:val="00847327"/>
    <w:rsid w:val="00847502"/>
    <w:rsid w:val="008500F9"/>
    <w:rsid w:val="00850474"/>
    <w:rsid w:val="00851B08"/>
    <w:rsid w:val="00852D3A"/>
    <w:rsid w:val="0085318D"/>
    <w:rsid w:val="008541CA"/>
    <w:rsid w:val="00855495"/>
    <w:rsid w:val="0085661D"/>
    <w:rsid w:val="00856CF2"/>
    <w:rsid w:val="00856DC6"/>
    <w:rsid w:val="00856DF7"/>
    <w:rsid w:val="008578F1"/>
    <w:rsid w:val="00857996"/>
    <w:rsid w:val="00860549"/>
    <w:rsid w:val="008619B3"/>
    <w:rsid w:val="0086333A"/>
    <w:rsid w:val="00863A1F"/>
    <w:rsid w:val="008662FB"/>
    <w:rsid w:val="0086635E"/>
    <w:rsid w:val="00866554"/>
    <w:rsid w:val="00866E21"/>
    <w:rsid w:val="00867299"/>
    <w:rsid w:val="008676FB"/>
    <w:rsid w:val="008677D2"/>
    <w:rsid w:val="00872A17"/>
    <w:rsid w:val="00873174"/>
    <w:rsid w:val="00873558"/>
    <w:rsid w:val="008736EB"/>
    <w:rsid w:val="00875E4E"/>
    <w:rsid w:val="00876768"/>
    <w:rsid w:val="008769A8"/>
    <w:rsid w:val="00876F7E"/>
    <w:rsid w:val="00877747"/>
    <w:rsid w:val="00880954"/>
    <w:rsid w:val="008810E6"/>
    <w:rsid w:val="00881AEB"/>
    <w:rsid w:val="00882740"/>
    <w:rsid w:val="008830D8"/>
    <w:rsid w:val="00885858"/>
    <w:rsid w:val="00886057"/>
    <w:rsid w:val="00886224"/>
    <w:rsid w:val="0088640D"/>
    <w:rsid w:val="00887625"/>
    <w:rsid w:val="00890CCA"/>
    <w:rsid w:val="008910BF"/>
    <w:rsid w:val="008921D0"/>
    <w:rsid w:val="00892BD8"/>
    <w:rsid w:val="008938EB"/>
    <w:rsid w:val="00893A38"/>
    <w:rsid w:val="00893C05"/>
    <w:rsid w:val="00894E65"/>
    <w:rsid w:val="00896713"/>
    <w:rsid w:val="008A119D"/>
    <w:rsid w:val="008A16E5"/>
    <w:rsid w:val="008A25C9"/>
    <w:rsid w:val="008A2CA0"/>
    <w:rsid w:val="008A3D9F"/>
    <w:rsid w:val="008A4926"/>
    <w:rsid w:val="008A4973"/>
    <w:rsid w:val="008A4DD8"/>
    <w:rsid w:val="008A4F66"/>
    <w:rsid w:val="008A611A"/>
    <w:rsid w:val="008A6A6C"/>
    <w:rsid w:val="008B0276"/>
    <w:rsid w:val="008B039C"/>
    <w:rsid w:val="008B0FB6"/>
    <w:rsid w:val="008B14E6"/>
    <w:rsid w:val="008B2537"/>
    <w:rsid w:val="008B2FFB"/>
    <w:rsid w:val="008B3A0C"/>
    <w:rsid w:val="008B3E9F"/>
    <w:rsid w:val="008B622D"/>
    <w:rsid w:val="008B6AA8"/>
    <w:rsid w:val="008B6B19"/>
    <w:rsid w:val="008B6B2B"/>
    <w:rsid w:val="008B77D8"/>
    <w:rsid w:val="008B7B57"/>
    <w:rsid w:val="008C0009"/>
    <w:rsid w:val="008C0EFC"/>
    <w:rsid w:val="008C1284"/>
    <w:rsid w:val="008C13D9"/>
    <w:rsid w:val="008C1F4A"/>
    <w:rsid w:val="008C5307"/>
    <w:rsid w:val="008C5485"/>
    <w:rsid w:val="008C54EA"/>
    <w:rsid w:val="008C6067"/>
    <w:rsid w:val="008C606C"/>
    <w:rsid w:val="008C6440"/>
    <w:rsid w:val="008D03B2"/>
    <w:rsid w:val="008D13DD"/>
    <w:rsid w:val="008D1599"/>
    <w:rsid w:val="008D1CEB"/>
    <w:rsid w:val="008D2790"/>
    <w:rsid w:val="008D2898"/>
    <w:rsid w:val="008D315D"/>
    <w:rsid w:val="008D3865"/>
    <w:rsid w:val="008D3D5A"/>
    <w:rsid w:val="008D43CB"/>
    <w:rsid w:val="008D4512"/>
    <w:rsid w:val="008D4E44"/>
    <w:rsid w:val="008D57DB"/>
    <w:rsid w:val="008D5D45"/>
    <w:rsid w:val="008D670D"/>
    <w:rsid w:val="008D7786"/>
    <w:rsid w:val="008E2ADC"/>
    <w:rsid w:val="008E363A"/>
    <w:rsid w:val="008E40BF"/>
    <w:rsid w:val="008E4F3C"/>
    <w:rsid w:val="008E5665"/>
    <w:rsid w:val="008E5F71"/>
    <w:rsid w:val="008E644B"/>
    <w:rsid w:val="008E6E9B"/>
    <w:rsid w:val="008F24A6"/>
    <w:rsid w:val="008F48AD"/>
    <w:rsid w:val="008F57A0"/>
    <w:rsid w:val="008F58B4"/>
    <w:rsid w:val="008F5E5F"/>
    <w:rsid w:val="008F6702"/>
    <w:rsid w:val="008F687B"/>
    <w:rsid w:val="008F6961"/>
    <w:rsid w:val="008F706C"/>
    <w:rsid w:val="008F7652"/>
    <w:rsid w:val="008F7A95"/>
    <w:rsid w:val="0090002A"/>
    <w:rsid w:val="00900CD6"/>
    <w:rsid w:val="00900DE2"/>
    <w:rsid w:val="009030F2"/>
    <w:rsid w:val="00905813"/>
    <w:rsid w:val="00905A51"/>
    <w:rsid w:val="0090612D"/>
    <w:rsid w:val="00906D5D"/>
    <w:rsid w:val="00907C5A"/>
    <w:rsid w:val="009105F3"/>
    <w:rsid w:val="009114B7"/>
    <w:rsid w:val="00911C0D"/>
    <w:rsid w:val="00912925"/>
    <w:rsid w:val="00914632"/>
    <w:rsid w:val="00914F27"/>
    <w:rsid w:val="009153E2"/>
    <w:rsid w:val="00915CE2"/>
    <w:rsid w:val="00917E8A"/>
    <w:rsid w:val="00922A9E"/>
    <w:rsid w:val="00925863"/>
    <w:rsid w:val="00926219"/>
    <w:rsid w:val="0092687C"/>
    <w:rsid w:val="009275F7"/>
    <w:rsid w:val="009305C8"/>
    <w:rsid w:val="009319D4"/>
    <w:rsid w:val="00931A98"/>
    <w:rsid w:val="009347B6"/>
    <w:rsid w:val="00934B55"/>
    <w:rsid w:val="009362A5"/>
    <w:rsid w:val="009369B1"/>
    <w:rsid w:val="009370DA"/>
    <w:rsid w:val="00940451"/>
    <w:rsid w:val="009406C6"/>
    <w:rsid w:val="00940A38"/>
    <w:rsid w:val="009413BC"/>
    <w:rsid w:val="009434C8"/>
    <w:rsid w:val="0094469B"/>
    <w:rsid w:val="0094646E"/>
    <w:rsid w:val="00946E92"/>
    <w:rsid w:val="00947434"/>
    <w:rsid w:val="00947CDD"/>
    <w:rsid w:val="009500C0"/>
    <w:rsid w:val="00950836"/>
    <w:rsid w:val="0095083E"/>
    <w:rsid w:val="00950CAE"/>
    <w:rsid w:val="00952218"/>
    <w:rsid w:val="009541F2"/>
    <w:rsid w:val="00954328"/>
    <w:rsid w:val="00954965"/>
    <w:rsid w:val="00954CA0"/>
    <w:rsid w:val="00955BD3"/>
    <w:rsid w:val="009560F7"/>
    <w:rsid w:val="00956C64"/>
    <w:rsid w:val="00956E28"/>
    <w:rsid w:val="00956F42"/>
    <w:rsid w:val="009572B1"/>
    <w:rsid w:val="00957FB3"/>
    <w:rsid w:val="00961CDF"/>
    <w:rsid w:val="00962117"/>
    <w:rsid w:val="009624DC"/>
    <w:rsid w:val="00962A06"/>
    <w:rsid w:val="00963C73"/>
    <w:rsid w:val="0096581C"/>
    <w:rsid w:val="00965DCC"/>
    <w:rsid w:val="00966893"/>
    <w:rsid w:val="009671F2"/>
    <w:rsid w:val="0096735D"/>
    <w:rsid w:val="00967544"/>
    <w:rsid w:val="0097022E"/>
    <w:rsid w:val="00970C28"/>
    <w:rsid w:val="00972651"/>
    <w:rsid w:val="00972DF7"/>
    <w:rsid w:val="009735F6"/>
    <w:rsid w:val="00973E74"/>
    <w:rsid w:val="00974612"/>
    <w:rsid w:val="00975739"/>
    <w:rsid w:val="009758E2"/>
    <w:rsid w:val="00975C81"/>
    <w:rsid w:val="00975D6B"/>
    <w:rsid w:val="009769B5"/>
    <w:rsid w:val="00977092"/>
    <w:rsid w:val="009773C1"/>
    <w:rsid w:val="0097754E"/>
    <w:rsid w:val="0098016D"/>
    <w:rsid w:val="00980336"/>
    <w:rsid w:val="009805C4"/>
    <w:rsid w:val="009818A9"/>
    <w:rsid w:val="00982187"/>
    <w:rsid w:val="00983C26"/>
    <w:rsid w:val="009842BB"/>
    <w:rsid w:val="00985498"/>
    <w:rsid w:val="00986EF3"/>
    <w:rsid w:val="0098792A"/>
    <w:rsid w:val="00990074"/>
    <w:rsid w:val="00992B54"/>
    <w:rsid w:val="009936CA"/>
    <w:rsid w:val="00994D99"/>
    <w:rsid w:val="00997A58"/>
    <w:rsid w:val="00997F18"/>
    <w:rsid w:val="009A02CF"/>
    <w:rsid w:val="009A0529"/>
    <w:rsid w:val="009A09CB"/>
    <w:rsid w:val="009A3667"/>
    <w:rsid w:val="009A5C22"/>
    <w:rsid w:val="009B09F0"/>
    <w:rsid w:val="009B0AD3"/>
    <w:rsid w:val="009B2FC8"/>
    <w:rsid w:val="009B3C72"/>
    <w:rsid w:val="009B3FCD"/>
    <w:rsid w:val="009B4008"/>
    <w:rsid w:val="009B44EA"/>
    <w:rsid w:val="009B4E30"/>
    <w:rsid w:val="009B5E41"/>
    <w:rsid w:val="009B7106"/>
    <w:rsid w:val="009B73F2"/>
    <w:rsid w:val="009B7827"/>
    <w:rsid w:val="009B7E5C"/>
    <w:rsid w:val="009C05AD"/>
    <w:rsid w:val="009C06A4"/>
    <w:rsid w:val="009C1D82"/>
    <w:rsid w:val="009C249A"/>
    <w:rsid w:val="009C29AD"/>
    <w:rsid w:val="009C423F"/>
    <w:rsid w:val="009C5CD8"/>
    <w:rsid w:val="009C6B0D"/>
    <w:rsid w:val="009C6D0C"/>
    <w:rsid w:val="009C7019"/>
    <w:rsid w:val="009D0692"/>
    <w:rsid w:val="009D3071"/>
    <w:rsid w:val="009D335E"/>
    <w:rsid w:val="009D4A05"/>
    <w:rsid w:val="009D51D6"/>
    <w:rsid w:val="009D5F41"/>
    <w:rsid w:val="009D6698"/>
    <w:rsid w:val="009D6E3F"/>
    <w:rsid w:val="009E0809"/>
    <w:rsid w:val="009E0DCC"/>
    <w:rsid w:val="009E1287"/>
    <w:rsid w:val="009E2BAE"/>
    <w:rsid w:val="009E4957"/>
    <w:rsid w:val="009E601C"/>
    <w:rsid w:val="009E61C6"/>
    <w:rsid w:val="009E72C7"/>
    <w:rsid w:val="009E7AF8"/>
    <w:rsid w:val="009F0941"/>
    <w:rsid w:val="009F2C27"/>
    <w:rsid w:val="009F43C4"/>
    <w:rsid w:val="009F4488"/>
    <w:rsid w:val="009F4E72"/>
    <w:rsid w:val="009F5D2E"/>
    <w:rsid w:val="009F5E27"/>
    <w:rsid w:val="009F610D"/>
    <w:rsid w:val="009F62B1"/>
    <w:rsid w:val="009F7C1C"/>
    <w:rsid w:val="00A007BB"/>
    <w:rsid w:val="00A00A91"/>
    <w:rsid w:val="00A00DB4"/>
    <w:rsid w:val="00A01552"/>
    <w:rsid w:val="00A01DE0"/>
    <w:rsid w:val="00A02653"/>
    <w:rsid w:val="00A03C9F"/>
    <w:rsid w:val="00A03E2C"/>
    <w:rsid w:val="00A04330"/>
    <w:rsid w:val="00A0465F"/>
    <w:rsid w:val="00A05091"/>
    <w:rsid w:val="00A050AC"/>
    <w:rsid w:val="00A0531A"/>
    <w:rsid w:val="00A06CAE"/>
    <w:rsid w:val="00A077D9"/>
    <w:rsid w:val="00A07D1C"/>
    <w:rsid w:val="00A100AF"/>
    <w:rsid w:val="00A108D0"/>
    <w:rsid w:val="00A10EE0"/>
    <w:rsid w:val="00A12590"/>
    <w:rsid w:val="00A151E9"/>
    <w:rsid w:val="00A15337"/>
    <w:rsid w:val="00A1544C"/>
    <w:rsid w:val="00A15D6F"/>
    <w:rsid w:val="00A15F9D"/>
    <w:rsid w:val="00A1617A"/>
    <w:rsid w:val="00A16DE6"/>
    <w:rsid w:val="00A20281"/>
    <w:rsid w:val="00A20A4D"/>
    <w:rsid w:val="00A21FEA"/>
    <w:rsid w:val="00A22804"/>
    <w:rsid w:val="00A23E8F"/>
    <w:rsid w:val="00A24AD9"/>
    <w:rsid w:val="00A24FD5"/>
    <w:rsid w:val="00A2504B"/>
    <w:rsid w:val="00A25EBC"/>
    <w:rsid w:val="00A26D63"/>
    <w:rsid w:val="00A26F46"/>
    <w:rsid w:val="00A309AE"/>
    <w:rsid w:val="00A3117C"/>
    <w:rsid w:val="00A31A6C"/>
    <w:rsid w:val="00A322AD"/>
    <w:rsid w:val="00A32A99"/>
    <w:rsid w:val="00A33D19"/>
    <w:rsid w:val="00A343AD"/>
    <w:rsid w:val="00A35A42"/>
    <w:rsid w:val="00A35B82"/>
    <w:rsid w:val="00A37C8F"/>
    <w:rsid w:val="00A401B2"/>
    <w:rsid w:val="00A40885"/>
    <w:rsid w:val="00A40970"/>
    <w:rsid w:val="00A40E3C"/>
    <w:rsid w:val="00A41210"/>
    <w:rsid w:val="00A423CB"/>
    <w:rsid w:val="00A4354F"/>
    <w:rsid w:val="00A44B8C"/>
    <w:rsid w:val="00A45780"/>
    <w:rsid w:val="00A45E3C"/>
    <w:rsid w:val="00A464FB"/>
    <w:rsid w:val="00A469BB"/>
    <w:rsid w:val="00A537B0"/>
    <w:rsid w:val="00A53C95"/>
    <w:rsid w:val="00A57092"/>
    <w:rsid w:val="00A57A6E"/>
    <w:rsid w:val="00A61AFA"/>
    <w:rsid w:val="00A627F6"/>
    <w:rsid w:val="00A62996"/>
    <w:rsid w:val="00A63B0C"/>
    <w:rsid w:val="00A64060"/>
    <w:rsid w:val="00A64ABA"/>
    <w:rsid w:val="00A64EE9"/>
    <w:rsid w:val="00A650D0"/>
    <w:rsid w:val="00A65DCE"/>
    <w:rsid w:val="00A66F60"/>
    <w:rsid w:val="00A726EF"/>
    <w:rsid w:val="00A743C4"/>
    <w:rsid w:val="00A7467D"/>
    <w:rsid w:val="00A75687"/>
    <w:rsid w:val="00A7597C"/>
    <w:rsid w:val="00A75A53"/>
    <w:rsid w:val="00A77616"/>
    <w:rsid w:val="00A8143B"/>
    <w:rsid w:val="00A81F82"/>
    <w:rsid w:val="00A830D9"/>
    <w:rsid w:val="00A83B4D"/>
    <w:rsid w:val="00A84CFE"/>
    <w:rsid w:val="00A85316"/>
    <w:rsid w:val="00A86376"/>
    <w:rsid w:val="00A86591"/>
    <w:rsid w:val="00A870C3"/>
    <w:rsid w:val="00A8716E"/>
    <w:rsid w:val="00A871A7"/>
    <w:rsid w:val="00A8729F"/>
    <w:rsid w:val="00A900E8"/>
    <w:rsid w:val="00A927B9"/>
    <w:rsid w:val="00A927F4"/>
    <w:rsid w:val="00A92B73"/>
    <w:rsid w:val="00A92DE5"/>
    <w:rsid w:val="00A92EA9"/>
    <w:rsid w:val="00A94A47"/>
    <w:rsid w:val="00A94F02"/>
    <w:rsid w:val="00A9559C"/>
    <w:rsid w:val="00A956F0"/>
    <w:rsid w:val="00A960AC"/>
    <w:rsid w:val="00A97D11"/>
    <w:rsid w:val="00AA0142"/>
    <w:rsid w:val="00AA0CE4"/>
    <w:rsid w:val="00AA338A"/>
    <w:rsid w:val="00AA3C36"/>
    <w:rsid w:val="00AA537D"/>
    <w:rsid w:val="00AA7A02"/>
    <w:rsid w:val="00AA7D1C"/>
    <w:rsid w:val="00AB1570"/>
    <w:rsid w:val="00AB18F4"/>
    <w:rsid w:val="00AB2DB6"/>
    <w:rsid w:val="00AB3CC2"/>
    <w:rsid w:val="00AB413D"/>
    <w:rsid w:val="00AB461A"/>
    <w:rsid w:val="00AB4A4D"/>
    <w:rsid w:val="00AB508A"/>
    <w:rsid w:val="00AB5413"/>
    <w:rsid w:val="00AB5CD6"/>
    <w:rsid w:val="00AB64DE"/>
    <w:rsid w:val="00AB7797"/>
    <w:rsid w:val="00AB7FA2"/>
    <w:rsid w:val="00AC04A8"/>
    <w:rsid w:val="00AC0F17"/>
    <w:rsid w:val="00AC226B"/>
    <w:rsid w:val="00AC28B8"/>
    <w:rsid w:val="00AC28E1"/>
    <w:rsid w:val="00AC2BBC"/>
    <w:rsid w:val="00AC417F"/>
    <w:rsid w:val="00AC43FE"/>
    <w:rsid w:val="00AC5632"/>
    <w:rsid w:val="00AC5689"/>
    <w:rsid w:val="00AC6C92"/>
    <w:rsid w:val="00AD0A7E"/>
    <w:rsid w:val="00AD1BF8"/>
    <w:rsid w:val="00AD2020"/>
    <w:rsid w:val="00AD446B"/>
    <w:rsid w:val="00AD448F"/>
    <w:rsid w:val="00AD5D2A"/>
    <w:rsid w:val="00AD5D93"/>
    <w:rsid w:val="00AD651C"/>
    <w:rsid w:val="00AD726C"/>
    <w:rsid w:val="00AD7982"/>
    <w:rsid w:val="00AE0A65"/>
    <w:rsid w:val="00AE2861"/>
    <w:rsid w:val="00AE3A1C"/>
    <w:rsid w:val="00AE483C"/>
    <w:rsid w:val="00AE58F9"/>
    <w:rsid w:val="00AE5E95"/>
    <w:rsid w:val="00AE6506"/>
    <w:rsid w:val="00AE65E0"/>
    <w:rsid w:val="00AE6DF1"/>
    <w:rsid w:val="00AE722C"/>
    <w:rsid w:val="00AE7690"/>
    <w:rsid w:val="00AE7881"/>
    <w:rsid w:val="00AE7F5D"/>
    <w:rsid w:val="00AF0411"/>
    <w:rsid w:val="00AF1855"/>
    <w:rsid w:val="00AF2502"/>
    <w:rsid w:val="00AF3FE2"/>
    <w:rsid w:val="00AF40C5"/>
    <w:rsid w:val="00AF4171"/>
    <w:rsid w:val="00AF4BC7"/>
    <w:rsid w:val="00AF4C0C"/>
    <w:rsid w:val="00AF5BB0"/>
    <w:rsid w:val="00AF61B5"/>
    <w:rsid w:val="00AF61E6"/>
    <w:rsid w:val="00AF696B"/>
    <w:rsid w:val="00AF6BE0"/>
    <w:rsid w:val="00AF77B4"/>
    <w:rsid w:val="00B01423"/>
    <w:rsid w:val="00B01867"/>
    <w:rsid w:val="00B05744"/>
    <w:rsid w:val="00B05CC0"/>
    <w:rsid w:val="00B05F71"/>
    <w:rsid w:val="00B06DE7"/>
    <w:rsid w:val="00B06E7D"/>
    <w:rsid w:val="00B11251"/>
    <w:rsid w:val="00B119C5"/>
    <w:rsid w:val="00B11A6D"/>
    <w:rsid w:val="00B12294"/>
    <w:rsid w:val="00B1309D"/>
    <w:rsid w:val="00B133D9"/>
    <w:rsid w:val="00B13C76"/>
    <w:rsid w:val="00B1594C"/>
    <w:rsid w:val="00B15A9A"/>
    <w:rsid w:val="00B167ED"/>
    <w:rsid w:val="00B17B3E"/>
    <w:rsid w:val="00B20826"/>
    <w:rsid w:val="00B20918"/>
    <w:rsid w:val="00B20958"/>
    <w:rsid w:val="00B20A22"/>
    <w:rsid w:val="00B21663"/>
    <w:rsid w:val="00B23176"/>
    <w:rsid w:val="00B23656"/>
    <w:rsid w:val="00B2391D"/>
    <w:rsid w:val="00B2419F"/>
    <w:rsid w:val="00B249F3"/>
    <w:rsid w:val="00B254FD"/>
    <w:rsid w:val="00B256D9"/>
    <w:rsid w:val="00B269CE"/>
    <w:rsid w:val="00B26F19"/>
    <w:rsid w:val="00B27C70"/>
    <w:rsid w:val="00B30642"/>
    <w:rsid w:val="00B31BE9"/>
    <w:rsid w:val="00B321E1"/>
    <w:rsid w:val="00B33214"/>
    <w:rsid w:val="00B33D5A"/>
    <w:rsid w:val="00B33E9C"/>
    <w:rsid w:val="00B34040"/>
    <w:rsid w:val="00B34F0D"/>
    <w:rsid w:val="00B358B0"/>
    <w:rsid w:val="00B35E47"/>
    <w:rsid w:val="00B37850"/>
    <w:rsid w:val="00B37DFB"/>
    <w:rsid w:val="00B40BD7"/>
    <w:rsid w:val="00B42FCD"/>
    <w:rsid w:val="00B43C19"/>
    <w:rsid w:val="00B44F9D"/>
    <w:rsid w:val="00B4542F"/>
    <w:rsid w:val="00B47F3F"/>
    <w:rsid w:val="00B5244A"/>
    <w:rsid w:val="00B52B66"/>
    <w:rsid w:val="00B5348B"/>
    <w:rsid w:val="00B53B87"/>
    <w:rsid w:val="00B5466B"/>
    <w:rsid w:val="00B55B15"/>
    <w:rsid w:val="00B565C8"/>
    <w:rsid w:val="00B569DD"/>
    <w:rsid w:val="00B607FB"/>
    <w:rsid w:val="00B61EB7"/>
    <w:rsid w:val="00B62C8D"/>
    <w:rsid w:val="00B6483D"/>
    <w:rsid w:val="00B66DCC"/>
    <w:rsid w:val="00B67072"/>
    <w:rsid w:val="00B67182"/>
    <w:rsid w:val="00B7131F"/>
    <w:rsid w:val="00B7140E"/>
    <w:rsid w:val="00B71490"/>
    <w:rsid w:val="00B71670"/>
    <w:rsid w:val="00B7237C"/>
    <w:rsid w:val="00B72590"/>
    <w:rsid w:val="00B73103"/>
    <w:rsid w:val="00B734EE"/>
    <w:rsid w:val="00B734EF"/>
    <w:rsid w:val="00B741A9"/>
    <w:rsid w:val="00B74C4B"/>
    <w:rsid w:val="00B75278"/>
    <w:rsid w:val="00B7611E"/>
    <w:rsid w:val="00B77678"/>
    <w:rsid w:val="00B8055E"/>
    <w:rsid w:val="00B84415"/>
    <w:rsid w:val="00B84419"/>
    <w:rsid w:val="00B84851"/>
    <w:rsid w:val="00B86378"/>
    <w:rsid w:val="00B90248"/>
    <w:rsid w:val="00B90AC3"/>
    <w:rsid w:val="00B90FA7"/>
    <w:rsid w:val="00B911CA"/>
    <w:rsid w:val="00B9323A"/>
    <w:rsid w:val="00B9372E"/>
    <w:rsid w:val="00B94D8A"/>
    <w:rsid w:val="00B957B1"/>
    <w:rsid w:val="00B9644F"/>
    <w:rsid w:val="00B96471"/>
    <w:rsid w:val="00B966CB"/>
    <w:rsid w:val="00BA00EB"/>
    <w:rsid w:val="00BA169F"/>
    <w:rsid w:val="00BA18D2"/>
    <w:rsid w:val="00BA1A58"/>
    <w:rsid w:val="00BA23D8"/>
    <w:rsid w:val="00BA2658"/>
    <w:rsid w:val="00BA27CB"/>
    <w:rsid w:val="00BA33E5"/>
    <w:rsid w:val="00BA5741"/>
    <w:rsid w:val="00BA5E75"/>
    <w:rsid w:val="00BA6DEC"/>
    <w:rsid w:val="00BA6FA9"/>
    <w:rsid w:val="00BA73BB"/>
    <w:rsid w:val="00BB10BF"/>
    <w:rsid w:val="00BB1B0C"/>
    <w:rsid w:val="00BB1BE0"/>
    <w:rsid w:val="00BB2293"/>
    <w:rsid w:val="00BB284E"/>
    <w:rsid w:val="00BB6392"/>
    <w:rsid w:val="00BB7045"/>
    <w:rsid w:val="00BC102C"/>
    <w:rsid w:val="00BC2BFF"/>
    <w:rsid w:val="00BC2C5E"/>
    <w:rsid w:val="00BC3066"/>
    <w:rsid w:val="00BC3083"/>
    <w:rsid w:val="00BC35B8"/>
    <w:rsid w:val="00BC3C43"/>
    <w:rsid w:val="00BC548D"/>
    <w:rsid w:val="00BC54B2"/>
    <w:rsid w:val="00BC6E3C"/>
    <w:rsid w:val="00BC73C3"/>
    <w:rsid w:val="00BC7C9E"/>
    <w:rsid w:val="00BD05BB"/>
    <w:rsid w:val="00BD0A98"/>
    <w:rsid w:val="00BD1273"/>
    <w:rsid w:val="00BD25A4"/>
    <w:rsid w:val="00BD2690"/>
    <w:rsid w:val="00BD2A5C"/>
    <w:rsid w:val="00BD3714"/>
    <w:rsid w:val="00BD3CE9"/>
    <w:rsid w:val="00BD43C4"/>
    <w:rsid w:val="00BD4A94"/>
    <w:rsid w:val="00BD527E"/>
    <w:rsid w:val="00BD52AC"/>
    <w:rsid w:val="00BD5E88"/>
    <w:rsid w:val="00BD5FE3"/>
    <w:rsid w:val="00BD67BB"/>
    <w:rsid w:val="00BD69B1"/>
    <w:rsid w:val="00BD6D46"/>
    <w:rsid w:val="00BD7477"/>
    <w:rsid w:val="00BE0B2E"/>
    <w:rsid w:val="00BE0C18"/>
    <w:rsid w:val="00BE2CA6"/>
    <w:rsid w:val="00BE3B20"/>
    <w:rsid w:val="00BE4092"/>
    <w:rsid w:val="00BE4D2F"/>
    <w:rsid w:val="00BE6B9B"/>
    <w:rsid w:val="00BE7A7A"/>
    <w:rsid w:val="00BF1336"/>
    <w:rsid w:val="00BF15E6"/>
    <w:rsid w:val="00BF1936"/>
    <w:rsid w:val="00BF20FC"/>
    <w:rsid w:val="00BF3326"/>
    <w:rsid w:val="00BF3840"/>
    <w:rsid w:val="00BF3E64"/>
    <w:rsid w:val="00BF3FC3"/>
    <w:rsid w:val="00BF4F18"/>
    <w:rsid w:val="00BF609B"/>
    <w:rsid w:val="00BF7671"/>
    <w:rsid w:val="00C000F9"/>
    <w:rsid w:val="00C0041A"/>
    <w:rsid w:val="00C028B4"/>
    <w:rsid w:val="00C03902"/>
    <w:rsid w:val="00C045C4"/>
    <w:rsid w:val="00C05B91"/>
    <w:rsid w:val="00C0640F"/>
    <w:rsid w:val="00C0684E"/>
    <w:rsid w:val="00C106D3"/>
    <w:rsid w:val="00C11AAD"/>
    <w:rsid w:val="00C12070"/>
    <w:rsid w:val="00C12249"/>
    <w:rsid w:val="00C12AF9"/>
    <w:rsid w:val="00C12B3F"/>
    <w:rsid w:val="00C12E47"/>
    <w:rsid w:val="00C1377A"/>
    <w:rsid w:val="00C143FF"/>
    <w:rsid w:val="00C14835"/>
    <w:rsid w:val="00C15B72"/>
    <w:rsid w:val="00C164C4"/>
    <w:rsid w:val="00C16EA9"/>
    <w:rsid w:val="00C20058"/>
    <w:rsid w:val="00C20398"/>
    <w:rsid w:val="00C21B00"/>
    <w:rsid w:val="00C223EB"/>
    <w:rsid w:val="00C22848"/>
    <w:rsid w:val="00C25F6B"/>
    <w:rsid w:val="00C26E35"/>
    <w:rsid w:val="00C27A5E"/>
    <w:rsid w:val="00C3016E"/>
    <w:rsid w:val="00C30354"/>
    <w:rsid w:val="00C308F4"/>
    <w:rsid w:val="00C309A3"/>
    <w:rsid w:val="00C32A5D"/>
    <w:rsid w:val="00C333F9"/>
    <w:rsid w:val="00C345F2"/>
    <w:rsid w:val="00C358F7"/>
    <w:rsid w:val="00C35EC0"/>
    <w:rsid w:val="00C363C7"/>
    <w:rsid w:val="00C36DAE"/>
    <w:rsid w:val="00C402E8"/>
    <w:rsid w:val="00C41CB7"/>
    <w:rsid w:val="00C42610"/>
    <w:rsid w:val="00C42681"/>
    <w:rsid w:val="00C427FE"/>
    <w:rsid w:val="00C42DBC"/>
    <w:rsid w:val="00C4431B"/>
    <w:rsid w:val="00C447C8"/>
    <w:rsid w:val="00C44841"/>
    <w:rsid w:val="00C45AB1"/>
    <w:rsid w:val="00C46C77"/>
    <w:rsid w:val="00C46D07"/>
    <w:rsid w:val="00C4753A"/>
    <w:rsid w:val="00C47DF9"/>
    <w:rsid w:val="00C506A3"/>
    <w:rsid w:val="00C512D4"/>
    <w:rsid w:val="00C52074"/>
    <w:rsid w:val="00C532A4"/>
    <w:rsid w:val="00C54F7F"/>
    <w:rsid w:val="00C556DF"/>
    <w:rsid w:val="00C56CB2"/>
    <w:rsid w:val="00C57447"/>
    <w:rsid w:val="00C60475"/>
    <w:rsid w:val="00C61396"/>
    <w:rsid w:val="00C61EE7"/>
    <w:rsid w:val="00C620E5"/>
    <w:rsid w:val="00C621CE"/>
    <w:rsid w:val="00C6240E"/>
    <w:rsid w:val="00C637D9"/>
    <w:rsid w:val="00C6466C"/>
    <w:rsid w:val="00C646DB"/>
    <w:rsid w:val="00C65E4C"/>
    <w:rsid w:val="00C663F5"/>
    <w:rsid w:val="00C66D93"/>
    <w:rsid w:val="00C672AE"/>
    <w:rsid w:val="00C67CC5"/>
    <w:rsid w:val="00C7057C"/>
    <w:rsid w:val="00C710E8"/>
    <w:rsid w:val="00C72E20"/>
    <w:rsid w:val="00C733BA"/>
    <w:rsid w:val="00C745C7"/>
    <w:rsid w:val="00C74B6E"/>
    <w:rsid w:val="00C80200"/>
    <w:rsid w:val="00C80E40"/>
    <w:rsid w:val="00C819F0"/>
    <w:rsid w:val="00C823FD"/>
    <w:rsid w:val="00C83368"/>
    <w:rsid w:val="00C8583F"/>
    <w:rsid w:val="00C8600A"/>
    <w:rsid w:val="00C86E91"/>
    <w:rsid w:val="00C8765B"/>
    <w:rsid w:val="00C87758"/>
    <w:rsid w:val="00C91689"/>
    <w:rsid w:val="00C91A6C"/>
    <w:rsid w:val="00C926DC"/>
    <w:rsid w:val="00C9358A"/>
    <w:rsid w:val="00C94782"/>
    <w:rsid w:val="00C94FDB"/>
    <w:rsid w:val="00C95581"/>
    <w:rsid w:val="00C95BBE"/>
    <w:rsid w:val="00C9622C"/>
    <w:rsid w:val="00C969F9"/>
    <w:rsid w:val="00C975DA"/>
    <w:rsid w:val="00C97D05"/>
    <w:rsid w:val="00CA0894"/>
    <w:rsid w:val="00CA0C1E"/>
    <w:rsid w:val="00CA11D8"/>
    <w:rsid w:val="00CA4AC1"/>
    <w:rsid w:val="00CA4F30"/>
    <w:rsid w:val="00CA5245"/>
    <w:rsid w:val="00CA7F37"/>
    <w:rsid w:val="00CB0EF8"/>
    <w:rsid w:val="00CB2272"/>
    <w:rsid w:val="00CB3521"/>
    <w:rsid w:val="00CB3624"/>
    <w:rsid w:val="00CB4D79"/>
    <w:rsid w:val="00CB511F"/>
    <w:rsid w:val="00CB6099"/>
    <w:rsid w:val="00CB6B0C"/>
    <w:rsid w:val="00CB77DD"/>
    <w:rsid w:val="00CC158A"/>
    <w:rsid w:val="00CC1BB1"/>
    <w:rsid w:val="00CC245E"/>
    <w:rsid w:val="00CC289D"/>
    <w:rsid w:val="00CC3AB1"/>
    <w:rsid w:val="00CC57C3"/>
    <w:rsid w:val="00CC70F2"/>
    <w:rsid w:val="00CC74C3"/>
    <w:rsid w:val="00CC753B"/>
    <w:rsid w:val="00CC795B"/>
    <w:rsid w:val="00CC7C40"/>
    <w:rsid w:val="00CD017C"/>
    <w:rsid w:val="00CD0232"/>
    <w:rsid w:val="00CD03CE"/>
    <w:rsid w:val="00CD068D"/>
    <w:rsid w:val="00CD1FE2"/>
    <w:rsid w:val="00CD2201"/>
    <w:rsid w:val="00CD3A53"/>
    <w:rsid w:val="00CD64D5"/>
    <w:rsid w:val="00CD6B2D"/>
    <w:rsid w:val="00CE01A4"/>
    <w:rsid w:val="00CE1E06"/>
    <w:rsid w:val="00CE2D9D"/>
    <w:rsid w:val="00CE39D4"/>
    <w:rsid w:val="00CE3BA2"/>
    <w:rsid w:val="00CE471D"/>
    <w:rsid w:val="00CE4FC1"/>
    <w:rsid w:val="00CE5296"/>
    <w:rsid w:val="00CE5402"/>
    <w:rsid w:val="00CE64AC"/>
    <w:rsid w:val="00CE7022"/>
    <w:rsid w:val="00CF0747"/>
    <w:rsid w:val="00CF1F0B"/>
    <w:rsid w:val="00CF20F2"/>
    <w:rsid w:val="00CF2DC9"/>
    <w:rsid w:val="00CF36B4"/>
    <w:rsid w:val="00CF3E7F"/>
    <w:rsid w:val="00CF404B"/>
    <w:rsid w:val="00CF61A9"/>
    <w:rsid w:val="00CF700C"/>
    <w:rsid w:val="00CF7358"/>
    <w:rsid w:val="00CF7F8C"/>
    <w:rsid w:val="00D0082E"/>
    <w:rsid w:val="00D00A49"/>
    <w:rsid w:val="00D01030"/>
    <w:rsid w:val="00D0142D"/>
    <w:rsid w:val="00D019BB"/>
    <w:rsid w:val="00D02373"/>
    <w:rsid w:val="00D0247B"/>
    <w:rsid w:val="00D02721"/>
    <w:rsid w:val="00D02F03"/>
    <w:rsid w:val="00D03DB2"/>
    <w:rsid w:val="00D05337"/>
    <w:rsid w:val="00D07228"/>
    <w:rsid w:val="00D1035A"/>
    <w:rsid w:val="00D10528"/>
    <w:rsid w:val="00D11139"/>
    <w:rsid w:val="00D112AF"/>
    <w:rsid w:val="00D11BFD"/>
    <w:rsid w:val="00D12370"/>
    <w:rsid w:val="00D13A9A"/>
    <w:rsid w:val="00D1456C"/>
    <w:rsid w:val="00D152BC"/>
    <w:rsid w:val="00D16949"/>
    <w:rsid w:val="00D1759F"/>
    <w:rsid w:val="00D2178A"/>
    <w:rsid w:val="00D23B36"/>
    <w:rsid w:val="00D24122"/>
    <w:rsid w:val="00D25155"/>
    <w:rsid w:val="00D25A38"/>
    <w:rsid w:val="00D266F7"/>
    <w:rsid w:val="00D302CB"/>
    <w:rsid w:val="00D30E33"/>
    <w:rsid w:val="00D31852"/>
    <w:rsid w:val="00D31E09"/>
    <w:rsid w:val="00D333F4"/>
    <w:rsid w:val="00D339EE"/>
    <w:rsid w:val="00D3542F"/>
    <w:rsid w:val="00D3621A"/>
    <w:rsid w:val="00D37974"/>
    <w:rsid w:val="00D41442"/>
    <w:rsid w:val="00D41F81"/>
    <w:rsid w:val="00D42285"/>
    <w:rsid w:val="00D4243D"/>
    <w:rsid w:val="00D42AA5"/>
    <w:rsid w:val="00D43853"/>
    <w:rsid w:val="00D43A86"/>
    <w:rsid w:val="00D4461C"/>
    <w:rsid w:val="00D44E0E"/>
    <w:rsid w:val="00D44FDA"/>
    <w:rsid w:val="00D45AD6"/>
    <w:rsid w:val="00D45D56"/>
    <w:rsid w:val="00D47474"/>
    <w:rsid w:val="00D4788C"/>
    <w:rsid w:val="00D47D84"/>
    <w:rsid w:val="00D50F16"/>
    <w:rsid w:val="00D51D1F"/>
    <w:rsid w:val="00D52DBD"/>
    <w:rsid w:val="00D530B4"/>
    <w:rsid w:val="00D532C2"/>
    <w:rsid w:val="00D5387D"/>
    <w:rsid w:val="00D53E6C"/>
    <w:rsid w:val="00D54619"/>
    <w:rsid w:val="00D54BAB"/>
    <w:rsid w:val="00D55066"/>
    <w:rsid w:val="00D55311"/>
    <w:rsid w:val="00D55E89"/>
    <w:rsid w:val="00D56203"/>
    <w:rsid w:val="00D564BE"/>
    <w:rsid w:val="00D56811"/>
    <w:rsid w:val="00D57378"/>
    <w:rsid w:val="00D5788A"/>
    <w:rsid w:val="00D57909"/>
    <w:rsid w:val="00D57DAD"/>
    <w:rsid w:val="00D600B0"/>
    <w:rsid w:val="00D60ED3"/>
    <w:rsid w:val="00D6120A"/>
    <w:rsid w:val="00D63A49"/>
    <w:rsid w:val="00D63C47"/>
    <w:rsid w:val="00D64DB4"/>
    <w:rsid w:val="00D65BDD"/>
    <w:rsid w:val="00D66820"/>
    <w:rsid w:val="00D66AF4"/>
    <w:rsid w:val="00D670FD"/>
    <w:rsid w:val="00D67318"/>
    <w:rsid w:val="00D6742E"/>
    <w:rsid w:val="00D67799"/>
    <w:rsid w:val="00D67DF7"/>
    <w:rsid w:val="00D709CD"/>
    <w:rsid w:val="00D71262"/>
    <w:rsid w:val="00D719CC"/>
    <w:rsid w:val="00D71F5A"/>
    <w:rsid w:val="00D720B3"/>
    <w:rsid w:val="00D727D4"/>
    <w:rsid w:val="00D72906"/>
    <w:rsid w:val="00D76862"/>
    <w:rsid w:val="00D76DB9"/>
    <w:rsid w:val="00D7748A"/>
    <w:rsid w:val="00D77D15"/>
    <w:rsid w:val="00D77F65"/>
    <w:rsid w:val="00D803DD"/>
    <w:rsid w:val="00D805AB"/>
    <w:rsid w:val="00D808DB"/>
    <w:rsid w:val="00D80C5A"/>
    <w:rsid w:val="00D80F1E"/>
    <w:rsid w:val="00D814DE"/>
    <w:rsid w:val="00D81D71"/>
    <w:rsid w:val="00D82370"/>
    <w:rsid w:val="00D826DA"/>
    <w:rsid w:val="00D83C8A"/>
    <w:rsid w:val="00D8458E"/>
    <w:rsid w:val="00D8521A"/>
    <w:rsid w:val="00D86AFF"/>
    <w:rsid w:val="00D870A7"/>
    <w:rsid w:val="00D87E66"/>
    <w:rsid w:val="00D90F66"/>
    <w:rsid w:val="00D90FD2"/>
    <w:rsid w:val="00D91F77"/>
    <w:rsid w:val="00D92055"/>
    <w:rsid w:val="00D92926"/>
    <w:rsid w:val="00D92A25"/>
    <w:rsid w:val="00D94345"/>
    <w:rsid w:val="00D95A4F"/>
    <w:rsid w:val="00D96349"/>
    <w:rsid w:val="00D96CDA"/>
    <w:rsid w:val="00D97604"/>
    <w:rsid w:val="00DA0282"/>
    <w:rsid w:val="00DA254D"/>
    <w:rsid w:val="00DA2A51"/>
    <w:rsid w:val="00DA3211"/>
    <w:rsid w:val="00DA52E6"/>
    <w:rsid w:val="00DA6A04"/>
    <w:rsid w:val="00DA7B00"/>
    <w:rsid w:val="00DA7DC9"/>
    <w:rsid w:val="00DB0CCC"/>
    <w:rsid w:val="00DB1025"/>
    <w:rsid w:val="00DB117E"/>
    <w:rsid w:val="00DB1F50"/>
    <w:rsid w:val="00DB2520"/>
    <w:rsid w:val="00DB3F9A"/>
    <w:rsid w:val="00DB5798"/>
    <w:rsid w:val="00DB5A6C"/>
    <w:rsid w:val="00DB694A"/>
    <w:rsid w:val="00DB7F3E"/>
    <w:rsid w:val="00DC16B5"/>
    <w:rsid w:val="00DC1844"/>
    <w:rsid w:val="00DC319B"/>
    <w:rsid w:val="00DC360C"/>
    <w:rsid w:val="00DC5041"/>
    <w:rsid w:val="00DC5259"/>
    <w:rsid w:val="00DC53D9"/>
    <w:rsid w:val="00DC7291"/>
    <w:rsid w:val="00DC7C2F"/>
    <w:rsid w:val="00DD0712"/>
    <w:rsid w:val="00DD0E18"/>
    <w:rsid w:val="00DD13D0"/>
    <w:rsid w:val="00DD17FB"/>
    <w:rsid w:val="00DD1DB0"/>
    <w:rsid w:val="00DD243F"/>
    <w:rsid w:val="00DD4ED9"/>
    <w:rsid w:val="00DD540A"/>
    <w:rsid w:val="00DD6B41"/>
    <w:rsid w:val="00DD6E06"/>
    <w:rsid w:val="00DD6F6E"/>
    <w:rsid w:val="00DE1D9F"/>
    <w:rsid w:val="00DE42FA"/>
    <w:rsid w:val="00DE4C64"/>
    <w:rsid w:val="00DE5382"/>
    <w:rsid w:val="00DE6A0A"/>
    <w:rsid w:val="00DE739D"/>
    <w:rsid w:val="00DE7710"/>
    <w:rsid w:val="00DE7FB0"/>
    <w:rsid w:val="00DF0966"/>
    <w:rsid w:val="00DF119E"/>
    <w:rsid w:val="00DF25E3"/>
    <w:rsid w:val="00DF2EFC"/>
    <w:rsid w:val="00DF42B3"/>
    <w:rsid w:val="00DF523C"/>
    <w:rsid w:val="00DF73FA"/>
    <w:rsid w:val="00DF78A2"/>
    <w:rsid w:val="00E00863"/>
    <w:rsid w:val="00E01C98"/>
    <w:rsid w:val="00E050A3"/>
    <w:rsid w:val="00E05F25"/>
    <w:rsid w:val="00E06416"/>
    <w:rsid w:val="00E06F21"/>
    <w:rsid w:val="00E07440"/>
    <w:rsid w:val="00E076F9"/>
    <w:rsid w:val="00E11078"/>
    <w:rsid w:val="00E1177D"/>
    <w:rsid w:val="00E11A76"/>
    <w:rsid w:val="00E11BE7"/>
    <w:rsid w:val="00E11E3D"/>
    <w:rsid w:val="00E1284A"/>
    <w:rsid w:val="00E12C1D"/>
    <w:rsid w:val="00E12D30"/>
    <w:rsid w:val="00E12EF4"/>
    <w:rsid w:val="00E13408"/>
    <w:rsid w:val="00E141D6"/>
    <w:rsid w:val="00E14DF5"/>
    <w:rsid w:val="00E152AF"/>
    <w:rsid w:val="00E160EC"/>
    <w:rsid w:val="00E16ACB"/>
    <w:rsid w:val="00E16DF3"/>
    <w:rsid w:val="00E17C1A"/>
    <w:rsid w:val="00E2016F"/>
    <w:rsid w:val="00E2056E"/>
    <w:rsid w:val="00E208F3"/>
    <w:rsid w:val="00E20A01"/>
    <w:rsid w:val="00E21AD4"/>
    <w:rsid w:val="00E2374C"/>
    <w:rsid w:val="00E239DE"/>
    <w:rsid w:val="00E24A84"/>
    <w:rsid w:val="00E254CE"/>
    <w:rsid w:val="00E259D2"/>
    <w:rsid w:val="00E27DCC"/>
    <w:rsid w:val="00E30F60"/>
    <w:rsid w:val="00E314D2"/>
    <w:rsid w:val="00E31D16"/>
    <w:rsid w:val="00E31E27"/>
    <w:rsid w:val="00E31FE1"/>
    <w:rsid w:val="00E33755"/>
    <w:rsid w:val="00E352AA"/>
    <w:rsid w:val="00E35C86"/>
    <w:rsid w:val="00E3648B"/>
    <w:rsid w:val="00E373FC"/>
    <w:rsid w:val="00E375F6"/>
    <w:rsid w:val="00E3769A"/>
    <w:rsid w:val="00E37C11"/>
    <w:rsid w:val="00E4048F"/>
    <w:rsid w:val="00E41188"/>
    <w:rsid w:val="00E41CD6"/>
    <w:rsid w:val="00E43073"/>
    <w:rsid w:val="00E4394D"/>
    <w:rsid w:val="00E43C32"/>
    <w:rsid w:val="00E44459"/>
    <w:rsid w:val="00E44EDF"/>
    <w:rsid w:val="00E473DD"/>
    <w:rsid w:val="00E4781A"/>
    <w:rsid w:val="00E5187E"/>
    <w:rsid w:val="00E51C51"/>
    <w:rsid w:val="00E51CC1"/>
    <w:rsid w:val="00E52083"/>
    <w:rsid w:val="00E52663"/>
    <w:rsid w:val="00E53CE3"/>
    <w:rsid w:val="00E55AD5"/>
    <w:rsid w:val="00E55AE5"/>
    <w:rsid w:val="00E56063"/>
    <w:rsid w:val="00E5739A"/>
    <w:rsid w:val="00E578A1"/>
    <w:rsid w:val="00E600C3"/>
    <w:rsid w:val="00E6115A"/>
    <w:rsid w:val="00E61698"/>
    <w:rsid w:val="00E61B73"/>
    <w:rsid w:val="00E61B89"/>
    <w:rsid w:val="00E62198"/>
    <w:rsid w:val="00E62EC7"/>
    <w:rsid w:val="00E63101"/>
    <w:rsid w:val="00E655A0"/>
    <w:rsid w:val="00E65A42"/>
    <w:rsid w:val="00E670F3"/>
    <w:rsid w:val="00E67387"/>
    <w:rsid w:val="00E70D0B"/>
    <w:rsid w:val="00E71A64"/>
    <w:rsid w:val="00E71B17"/>
    <w:rsid w:val="00E72190"/>
    <w:rsid w:val="00E72663"/>
    <w:rsid w:val="00E7513C"/>
    <w:rsid w:val="00E757D2"/>
    <w:rsid w:val="00E76999"/>
    <w:rsid w:val="00E77351"/>
    <w:rsid w:val="00E8114C"/>
    <w:rsid w:val="00E81305"/>
    <w:rsid w:val="00E81BA6"/>
    <w:rsid w:val="00E82003"/>
    <w:rsid w:val="00E82011"/>
    <w:rsid w:val="00E82341"/>
    <w:rsid w:val="00E82C23"/>
    <w:rsid w:val="00E82E57"/>
    <w:rsid w:val="00E83D40"/>
    <w:rsid w:val="00E847F2"/>
    <w:rsid w:val="00E848F9"/>
    <w:rsid w:val="00E85196"/>
    <w:rsid w:val="00E861A0"/>
    <w:rsid w:val="00E86378"/>
    <w:rsid w:val="00E871F1"/>
    <w:rsid w:val="00E90876"/>
    <w:rsid w:val="00E90EC1"/>
    <w:rsid w:val="00E9166F"/>
    <w:rsid w:val="00E92EF7"/>
    <w:rsid w:val="00E952B1"/>
    <w:rsid w:val="00E95AC0"/>
    <w:rsid w:val="00E9634C"/>
    <w:rsid w:val="00E96A70"/>
    <w:rsid w:val="00E97C1B"/>
    <w:rsid w:val="00EA0AA1"/>
    <w:rsid w:val="00EA0DB1"/>
    <w:rsid w:val="00EA2642"/>
    <w:rsid w:val="00EA331E"/>
    <w:rsid w:val="00EA3FB5"/>
    <w:rsid w:val="00EA4FA8"/>
    <w:rsid w:val="00EA5A42"/>
    <w:rsid w:val="00EA6031"/>
    <w:rsid w:val="00EA6225"/>
    <w:rsid w:val="00EA737C"/>
    <w:rsid w:val="00EA78A8"/>
    <w:rsid w:val="00EB2E47"/>
    <w:rsid w:val="00EB7990"/>
    <w:rsid w:val="00EC01DB"/>
    <w:rsid w:val="00EC13FC"/>
    <w:rsid w:val="00EC29D1"/>
    <w:rsid w:val="00EC3386"/>
    <w:rsid w:val="00EC58C2"/>
    <w:rsid w:val="00EC621E"/>
    <w:rsid w:val="00EC709E"/>
    <w:rsid w:val="00ED08F6"/>
    <w:rsid w:val="00ED1CA3"/>
    <w:rsid w:val="00ED2FFF"/>
    <w:rsid w:val="00ED4736"/>
    <w:rsid w:val="00ED483F"/>
    <w:rsid w:val="00ED5455"/>
    <w:rsid w:val="00ED5E55"/>
    <w:rsid w:val="00ED6624"/>
    <w:rsid w:val="00EE0ECA"/>
    <w:rsid w:val="00EE25DF"/>
    <w:rsid w:val="00EE324E"/>
    <w:rsid w:val="00EE395A"/>
    <w:rsid w:val="00EE3DF4"/>
    <w:rsid w:val="00EE4322"/>
    <w:rsid w:val="00EE49D0"/>
    <w:rsid w:val="00EE59EC"/>
    <w:rsid w:val="00EE64A1"/>
    <w:rsid w:val="00EE6D3E"/>
    <w:rsid w:val="00EE7129"/>
    <w:rsid w:val="00EE7568"/>
    <w:rsid w:val="00EE7880"/>
    <w:rsid w:val="00EF094A"/>
    <w:rsid w:val="00EF1098"/>
    <w:rsid w:val="00EF16B2"/>
    <w:rsid w:val="00EF523C"/>
    <w:rsid w:val="00EF5826"/>
    <w:rsid w:val="00EF5B3E"/>
    <w:rsid w:val="00EF5F83"/>
    <w:rsid w:val="00EF60AA"/>
    <w:rsid w:val="00EF6753"/>
    <w:rsid w:val="00EF687E"/>
    <w:rsid w:val="00EF70DE"/>
    <w:rsid w:val="00EF7798"/>
    <w:rsid w:val="00F0037C"/>
    <w:rsid w:val="00F00BAE"/>
    <w:rsid w:val="00F01D04"/>
    <w:rsid w:val="00F02897"/>
    <w:rsid w:val="00F028B7"/>
    <w:rsid w:val="00F02EF1"/>
    <w:rsid w:val="00F039A1"/>
    <w:rsid w:val="00F03EF4"/>
    <w:rsid w:val="00F04A5A"/>
    <w:rsid w:val="00F0506A"/>
    <w:rsid w:val="00F06395"/>
    <w:rsid w:val="00F079E3"/>
    <w:rsid w:val="00F103F0"/>
    <w:rsid w:val="00F12771"/>
    <w:rsid w:val="00F132FB"/>
    <w:rsid w:val="00F160D0"/>
    <w:rsid w:val="00F168E0"/>
    <w:rsid w:val="00F172A5"/>
    <w:rsid w:val="00F17E61"/>
    <w:rsid w:val="00F17EC1"/>
    <w:rsid w:val="00F209F6"/>
    <w:rsid w:val="00F21CE6"/>
    <w:rsid w:val="00F22F6E"/>
    <w:rsid w:val="00F25146"/>
    <w:rsid w:val="00F2523F"/>
    <w:rsid w:val="00F25415"/>
    <w:rsid w:val="00F259CE"/>
    <w:rsid w:val="00F2660B"/>
    <w:rsid w:val="00F2660C"/>
    <w:rsid w:val="00F273C3"/>
    <w:rsid w:val="00F2748E"/>
    <w:rsid w:val="00F27DD1"/>
    <w:rsid w:val="00F32A90"/>
    <w:rsid w:val="00F341CB"/>
    <w:rsid w:val="00F347FE"/>
    <w:rsid w:val="00F35BA9"/>
    <w:rsid w:val="00F36547"/>
    <w:rsid w:val="00F36795"/>
    <w:rsid w:val="00F369B7"/>
    <w:rsid w:val="00F378C9"/>
    <w:rsid w:val="00F40D4E"/>
    <w:rsid w:val="00F43D55"/>
    <w:rsid w:val="00F4404D"/>
    <w:rsid w:val="00F44EB9"/>
    <w:rsid w:val="00F45316"/>
    <w:rsid w:val="00F45722"/>
    <w:rsid w:val="00F4666C"/>
    <w:rsid w:val="00F46B3D"/>
    <w:rsid w:val="00F46B6F"/>
    <w:rsid w:val="00F47BB3"/>
    <w:rsid w:val="00F50D3C"/>
    <w:rsid w:val="00F52615"/>
    <w:rsid w:val="00F5396B"/>
    <w:rsid w:val="00F546C5"/>
    <w:rsid w:val="00F55DB2"/>
    <w:rsid w:val="00F577DC"/>
    <w:rsid w:val="00F61864"/>
    <w:rsid w:val="00F61E6F"/>
    <w:rsid w:val="00F62010"/>
    <w:rsid w:val="00F62C34"/>
    <w:rsid w:val="00F62F81"/>
    <w:rsid w:val="00F63ECF"/>
    <w:rsid w:val="00F64B99"/>
    <w:rsid w:val="00F65850"/>
    <w:rsid w:val="00F66052"/>
    <w:rsid w:val="00F666CD"/>
    <w:rsid w:val="00F66977"/>
    <w:rsid w:val="00F6706C"/>
    <w:rsid w:val="00F67950"/>
    <w:rsid w:val="00F70427"/>
    <w:rsid w:val="00F70624"/>
    <w:rsid w:val="00F73347"/>
    <w:rsid w:val="00F742B4"/>
    <w:rsid w:val="00F74ACB"/>
    <w:rsid w:val="00F75768"/>
    <w:rsid w:val="00F75C29"/>
    <w:rsid w:val="00F7660D"/>
    <w:rsid w:val="00F769BA"/>
    <w:rsid w:val="00F8017F"/>
    <w:rsid w:val="00F8169B"/>
    <w:rsid w:val="00F817B7"/>
    <w:rsid w:val="00F83A6E"/>
    <w:rsid w:val="00F83F19"/>
    <w:rsid w:val="00F840D7"/>
    <w:rsid w:val="00F84E56"/>
    <w:rsid w:val="00F85667"/>
    <w:rsid w:val="00F85C7F"/>
    <w:rsid w:val="00F85F76"/>
    <w:rsid w:val="00F87C31"/>
    <w:rsid w:val="00F87F1E"/>
    <w:rsid w:val="00F9286C"/>
    <w:rsid w:val="00F943A1"/>
    <w:rsid w:val="00F94910"/>
    <w:rsid w:val="00F95C23"/>
    <w:rsid w:val="00F95ED5"/>
    <w:rsid w:val="00F96012"/>
    <w:rsid w:val="00FA0B3B"/>
    <w:rsid w:val="00FA1165"/>
    <w:rsid w:val="00FA195F"/>
    <w:rsid w:val="00FA1FF1"/>
    <w:rsid w:val="00FA29B1"/>
    <w:rsid w:val="00FA35CD"/>
    <w:rsid w:val="00FA3CB7"/>
    <w:rsid w:val="00FA4343"/>
    <w:rsid w:val="00FA4884"/>
    <w:rsid w:val="00FA5246"/>
    <w:rsid w:val="00FA53EE"/>
    <w:rsid w:val="00FA61E6"/>
    <w:rsid w:val="00FA7B10"/>
    <w:rsid w:val="00FB072E"/>
    <w:rsid w:val="00FB0BCE"/>
    <w:rsid w:val="00FB3358"/>
    <w:rsid w:val="00FB3EE9"/>
    <w:rsid w:val="00FB4269"/>
    <w:rsid w:val="00FB51F5"/>
    <w:rsid w:val="00FB58D5"/>
    <w:rsid w:val="00FB6094"/>
    <w:rsid w:val="00FB6658"/>
    <w:rsid w:val="00FB68B0"/>
    <w:rsid w:val="00FB6DE0"/>
    <w:rsid w:val="00FB71B7"/>
    <w:rsid w:val="00FC09C9"/>
    <w:rsid w:val="00FC17BC"/>
    <w:rsid w:val="00FC1A5F"/>
    <w:rsid w:val="00FC53F4"/>
    <w:rsid w:val="00FC5609"/>
    <w:rsid w:val="00FC65CD"/>
    <w:rsid w:val="00FC6607"/>
    <w:rsid w:val="00FC66F0"/>
    <w:rsid w:val="00FC677B"/>
    <w:rsid w:val="00FC7881"/>
    <w:rsid w:val="00FC7F07"/>
    <w:rsid w:val="00FD1103"/>
    <w:rsid w:val="00FD1604"/>
    <w:rsid w:val="00FD2761"/>
    <w:rsid w:val="00FD3AD8"/>
    <w:rsid w:val="00FD6464"/>
    <w:rsid w:val="00FD6C55"/>
    <w:rsid w:val="00FD7AE5"/>
    <w:rsid w:val="00FD7CA9"/>
    <w:rsid w:val="00FE0521"/>
    <w:rsid w:val="00FE1009"/>
    <w:rsid w:val="00FE30EA"/>
    <w:rsid w:val="00FE3749"/>
    <w:rsid w:val="00FE38D8"/>
    <w:rsid w:val="00FE47DE"/>
    <w:rsid w:val="00FE52EC"/>
    <w:rsid w:val="00FE5D74"/>
    <w:rsid w:val="00FE6CD5"/>
    <w:rsid w:val="00FE6F3C"/>
    <w:rsid w:val="00FE7226"/>
    <w:rsid w:val="00FF13FD"/>
    <w:rsid w:val="00FF2088"/>
    <w:rsid w:val="00FF2ECF"/>
    <w:rsid w:val="00FF32D1"/>
    <w:rsid w:val="00FF4F32"/>
    <w:rsid w:val="00FF51EF"/>
    <w:rsid w:val="00FF6982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72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6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72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87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A409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D4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44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448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D448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716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uiPriority w:val="1"/>
    <w:qFormat/>
    <w:rsid w:val="00ED08F6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2F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2F13"/>
    <w:rPr>
      <w:sz w:val="16"/>
      <w:szCs w:val="16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7157E1"/>
  </w:style>
  <w:style w:type="character" w:customStyle="1" w:styleId="Ttulo1Char">
    <w:name w:val="Título 1 Char"/>
    <w:basedOn w:val="Fontepargpadro"/>
    <w:link w:val="Ttulo1"/>
    <w:uiPriority w:val="9"/>
    <w:rsid w:val="00A8729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72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8729F"/>
    <w:rPr>
      <w:rFonts w:eastAsia="Times New Roman"/>
      <w:b/>
      <w:bCs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A872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872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8729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8729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8729F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A8729F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A8729F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A8729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oembloco">
    <w:name w:val="Block Text"/>
    <w:basedOn w:val="Normal"/>
    <w:unhideWhenUsed/>
    <w:rsid w:val="00A8729F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872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8729F"/>
    <w:rPr>
      <w:rFonts w:ascii="Courier New" w:eastAsia="Times New Roman" w:hAnsi="Courier New" w:cs="Courier New"/>
    </w:rPr>
  </w:style>
  <w:style w:type="character" w:customStyle="1" w:styleId="TextodebaloChar1">
    <w:name w:val="Texto de balão Char1"/>
    <w:basedOn w:val="Fontepargpadro"/>
    <w:uiPriority w:val="99"/>
    <w:semiHidden/>
    <w:rsid w:val="002E441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uiPriority w:val="99"/>
    <w:semiHidden/>
    <w:rsid w:val="002E4416"/>
    <w:rPr>
      <w:rFonts w:ascii="Calibri" w:eastAsia="Calibri" w:hAnsi="Calibri" w:cs="Times New Roman"/>
    </w:rPr>
  </w:style>
  <w:style w:type="character" w:customStyle="1" w:styleId="Corpodetexto3Char1">
    <w:name w:val="Corpo de texto 3 Char1"/>
    <w:basedOn w:val="Fontepargpadro"/>
    <w:uiPriority w:val="99"/>
    <w:semiHidden/>
    <w:rsid w:val="002E441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6DB1-EA48-47E3-8607-7B149401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10963</Words>
  <Characters>59203</Characters>
  <Application>Microsoft Office Word</Application>
  <DocSecurity>0</DocSecurity>
  <Lines>493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70026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User</cp:lastModifiedBy>
  <cp:revision>212</cp:revision>
  <cp:lastPrinted>2018-02-01T17:50:00Z</cp:lastPrinted>
  <dcterms:created xsi:type="dcterms:W3CDTF">2018-02-01T11:43:00Z</dcterms:created>
  <dcterms:modified xsi:type="dcterms:W3CDTF">2018-02-21T19:26:00Z</dcterms:modified>
</cp:coreProperties>
</file>