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4" w:rsidRDefault="00872E2F" w:rsidP="005B1134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 xml:space="preserve">CALENDÁRIO DE REUNIÕES </w:t>
      </w:r>
      <w:r w:rsidR="00265C73">
        <w:rPr>
          <w:rFonts w:ascii="Tahoma" w:hAnsi="Tahoma"/>
          <w:b/>
          <w:sz w:val="36"/>
        </w:rPr>
        <w:t>COTC</w:t>
      </w:r>
      <w:r>
        <w:rPr>
          <w:rFonts w:ascii="Tahoma" w:hAnsi="Tahoma"/>
          <w:b/>
          <w:sz w:val="36"/>
        </w:rPr>
        <w:t xml:space="preserve"> </w:t>
      </w:r>
      <w:r w:rsidRPr="0084033E">
        <w:rPr>
          <w:rFonts w:ascii="Tahoma" w:hAnsi="Tahoma"/>
          <w:b/>
          <w:sz w:val="36"/>
        </w:rPr>
        <w:t>DO CREA/ES – 201</w:t>
      </w:r>
      <w:r>
        <w:rPr>
          <w:rFonts w:ascii="Tahoma" w:hAnsi="Tahoma"/>
          <w:b/>
          <w:sz w:val="36"/>
        </w:rPr>
        <w:t>9</w:t>
      </w:r>
    </w:p>
    <w:p w:rsidR="00B164F5" w:rsidRDefault="00B164F5" w:rsidP="005B1134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4034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5B1134" w:rsidRPr="005B1134" w:rsidTr="00B164F5">
        <w:trPr>
          <w:cantSplit/>
          <w:trHeight w:hRule="exact" w:val="58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REUNIÕES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HORA</w:t>
            </w:r>
          </w:p>
        </w:tc>
        <w:tc>
          <w:tcPr>
            <w:tcW w:w="10915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Cs w:val="22"/>
              </w:rPr>
            </w:pPr>
            <w:r w:rsidRPr="005B1134">
              <w:rPr>
                <w:rFonts w:ascii="Tahoma" w:hAnsi="Tahoma"/>
                <w:sz w:val="22"/>
                <w:szCs w:val="22"/>
              </w:rPr>
              <w:t>MESES</w:t>
            </w:r>
          </w:p>
        </w:tc>
      </w:tr>
      <w:tr w:rsidR="005B1134" w:rsidRPr="005B1134" w:rsidTr="00B164F5">
        <w:trPr>
          <w:cantSplit/>
          <w:trHeight w:hRule="exact" w:val="678"/>
        </w:trPr>
        <w:tc>
          <w:tcPr>
            <w:tcW w:w="2269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134" w:rsidRPr="005B1134" w:rsidRDefault="005B1134" w:rsidP="009663BB">
            <w:pPr>
              <w:rPr>
                <w:rFonts w:ascii="Tahoma" w:hAnsi="Tahoma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134" w:rsidRPr="005B1134" w:rsidRDefault="005B1134" w:rsidP="009663BB">
            <w:pPr>
              <w:rPr>
                <w:rFonts w:ascii="Tahoma" w:hAnsi="Tahoma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pStyle w:val="Ttulo5"/>
              <w:rPr>
                <w:rFonts w:ascii="Tahoma" w:hAnsi="Tahoma"/>
                <w:sz w:val="22"/>
                <w:szCs w:val="22"/>
              </w:rPr>
            </w:pPr>
            <w:r w:rsidRPr="005B1134">
              <w:rPr>
                <w:rFonts w:ascii="Tahoma" w:hAnsi="Tahoma"/>
                <w:sz w:val="22"/>
                <w:szCs w:val="22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OUT</w:t>
            </w:r>
          </w:p>
        </w:tc>
        <w:tc>
          <w:tcPr>
            <w:tcW w:w="992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NOV</w:t>
            </w:r>
          </w:p>
        </w:tc>
        <w:tc>
          <w:tcPr>
            <w:tcW w:w="1276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DEZ</w:t>
            </w:r>
          </w:p>
        </w:tc>
      </w:tr>
      <w:tr w:rsidR="00265C73" w:rsidRPr="005B1134" w:rsidTr="00995E72">
        <w:trPr>
          <w:cantSplit/>
          <w:trHeight w:val="699"/>
        </w:trPr>
        <w:tc>
          <w:tcPr>
            <w:tcW w:w="2269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COMISSÃO PERMANENTE</w:t>
            </w:r>
          </w:p>
          <w:p w:rsidR="00265C73" w:rsidRPr="00BF4886" w:rsidRDefault="00265C73" w:rsidP="003973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ORÇAMENTO E TOMADA DE CONTAS - COTC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BF4886">
              <w:rPr>
                <w:rFonts w:ascii="Arial Narrow" w:hAnsi="Arial Narrow"/>
                <w:b/>
                <w:sz w:val="18"/>
                <w:szCs w:val="18"/>
              </w:rPr>
              <w:t>:00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5C73" w:rsidRPr="00E577C0" w:rsidRDefault="00265C73" w:rsidP="0039736C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65C73" w:rsidRPr="00BF4886" w:rsidRDefault="00265C73" w:rsidP="0039736C">
            <w:pPr>
              <w:tabs>
                <w:tab w:val="left" w:pos="285"/>
                <w:tab w:val="center" w:pos="417"/>
              </w:tabs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</w:tbl>
    <w:p w:rsidR="00EF3165" w:rsidRDefault="00EF3165"/>
    <w:sectPr w:rsidR="00EF3165" w:rsidSect="005B11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134"/>
    <w:rsid w:val="0001038A"/>
    <w:rsid w:val="000C3A7A"/>
    <w:rsid w:val="00265C73"/>
    <w:rsid w:val="00346306"/>
    <w:rsid w:val="005B1134"/>
    <w:rsid w:val="00872E2F"/>
    <w:rsid w:val="00AC3558"/>
    <w:rsid w:val="00B164F5"/>
    <w:rsid w:val="00EF3165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1134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5B1134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5B1134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link w:val="Ttulo7Char"/>
    <w:qFormat/>
    <w:rsid w:val="005B1134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5B1134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134"/>
    <w:rPr>
      <w:rFonts w:ascii="Tahoma" w:eastAsia="Times New Roman" w:hAnsi="Tahoma" w:cs="Times New Roman"/>
      <w:b/>
      <w:bCs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B1134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B1134"/>
    <w:rPr>
      <w:rFonts w:ascii="Arial Black" w:eastAsia="Times New Roman" w:hAnsi="Arial Black" w:cs="Times New Roman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B1134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B1134"/>
    <w:rPr>
      <w:rFonts w:ascii="Arial Narrow" w:eastAsia="Times New Roman" w:hAnsi="Arial Narrow" w:cs="Times New Roman"/>
      <w:b/>
      <w:color w:val="FF0000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5B1134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B11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semiHidden/>
    <w:rsid w:val="00AC3558"/>
    <w:pPr>
      <w:jc w:val="center"/>
    </w:pPr>
    <w:rPr>
      <w:rFonts w:ascii="Tahoma" w:hAnsi="Tahoma" w:cs="Lucida Sans Unicode"/>
      <w:b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35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355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MATTOS</dc:creator>
  <cp:lastModifiedBy>GUILHERME MATTOS</cp:lastModifiedBy>
  <cp:revision>2</cp:revision>
  <dcterms:created xsi:type="dcterms:W3CDTF">2019-05-07T19:47:00Z</dcterms:created>
  <dcterms:modified xsi:type="dcterms:W3CDTF">2019-05-07T19:47:00Z</dcterms:modified>
</cp:coreProperties>
</file>